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AA9C4" w14:textId="77777777" w:rsidR="00B83310" w:rsidRPr="0088322F" w:rsidRDefault="00B83310" w:rsidP="00B83310">
      <w:pPr>
        <w:jc w:val="center"/>
        <w:rPr>
          <w:rFonts w:ascii="Times New Roman" w:eastAsia="Times New Roman" w:hAnsi="Times New Roman" w:cs="Times New Roman"/>
          <w:b/>
          <w:sz w:val="24"/>
          <w:szCs w:val="24"/>
        </w:rPr>
      </w:pPr>
      <w:r w:rsidRPr="0088322F">
        <w:rPr>
          <w:rFonts w:ascii="Times New Roman" w:eastAsia="Times New Roman" w:hAnsi="Times New Roman" w:cs="Times New Roman"/>
          <w:b/>
          <w:sz w:val="24"/>
          <w:szCs w:val="24"/>
        </w:rPr>
        <w:t>T.C.</w:t>
      </w:r>
      <w:r w:rsidRPr="0088322F">
        <w:rPr>
          <w:rFonts w:ascii="Times New Roman" w:eastAsia="Times New Roman" w:hAnsi="Times New Roman" w:cs="Times New Roman"/>
          <w:b/>
          <w:sz w:val="24"/>
          <w:szCs w:val="24"/>
        </w:rPr>
        <w:br/>
        <w:t>ANKARA SOSYAL BİLİMLER ÜNİVERSİTESİ REKTÖRLÜĞÜ</w:t>
      </w:r>
    </w:p>
    <w:p w14:paraId="537D345F" w14:textId="4B5A4B54" w:rsidR="004375DC" w:rsidRPr="0088322F" w:rsidRDefault="00B83310" w:rsidP="00B83310">
      <w:pPr>
        <w:jc w:val="center"/>
        <w:rPr>
          <w:rFonts w:ascii="Times New Roman" w:hAnsi="Times New Roman" w:cs="Times New Roman"/>
          <w:sz w:val="24"/>
          <w:szCs w:val="24"/>
        </w:rPr>
      </w:pPr>
      <w:r w:rsidRPr="0088322F">
        <w:rPr>
          <w:rFonts w:ascii="Times New Roman" w:hAnsi="Times New Roman" w:cs="Times New Roman"/>
          <w:sz w:val="24"/>
          <w:szCs w:val="24"/>
        </w:rPr>
        <w:t>……………………………………….</w:t>
      </w:r>
    </w:p>
    <w:p w14:paraId="022AD3F9" w14:textId="77777777" w:rsidR="00B83310" w:rsidRPr="0088322F" w:rsidRDefault="00B83310" w:rsidP="00B83310">
      <w:pPr>
        <w:jc w:val="both"/>
        <w:rPr>
          <w:rFonts w:ascii="Times New Roman" w:hAnsi="Times New Roman" w:cs="Times New Roman"/>
          <w:sz w:val="24"/>
          <w:szCs w:val="24"/>
        </w:rPr>
      </w:pPr>
    </w:p>
    <w:p w14:paraId="2D5444DB" w14:textId="5488A508" w:rsidR="00B83310" w:rsidRDefault="009E29B9" w:rsidP="009E29B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TANIK İFADE TUTANAĞI</w:t>
      </w:r>
    </w:p>
    <w:p w14:paraId="455B82CA" w14:textId="77777777" w:rsidR="009E29B9" w:rsidRDefault="009E29B9" w:rsidP="009E29B9">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İfadesi alınacak </w:t>
      </w:r>
      <w:r>
        <w:rPr>
          <w:rFonts w:ascii="Times New Roman" w:eastAsia="Times New Roman" w:hAnsi="Times New Roman" w:cs="Times New Roman"/>
          <w:b/>
          <w:sz w:val="24"/>
          <w:szCs w:val="24"/>
          <w:u w:val="single"/>
        </w:rPr>
        <w:t>Tanığın</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kimliği :</w:t>
      </w:r>
      <w:proofErr w:type="gramEnd"/>
    </w:p>
    <w:p w14:paraId="62B54C55"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İfadenin Alındığı Yer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603E479F"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İfadenin Alındığı </w:t>
      </w:r>
      <w:proofErr w:type="gramStart"/>
      <w:r>
        <w:rPr>
          <w:rFonts w:ascii="Times New Roman" w:eastAsia="Times New Roman" w:hAnsi="Times New Roman" w:cs="Times New Roman"/>
          <w:sz w:val="24"/>
          <w:szCs w:val="24"/>
        </w:rPr>
        <w:t>Tarih :</w:t>
      </w:r>
      <w:proofErr w:type="gramEnd"/>
      <w:r>
        <w:rPr>
          <w:rFonts w:ascii="Times New Roman" w:eastAsia="Times New Roman" w:hAnsi="Times New Roman" w:cs="Times New Roman"/>
          <w:sz w:val="24"/>
          <w:szCs w:val="24"/>
        </w:rPr>
        <w:t xml:space="preserve"> </w:t>
      </w:r>
    </w:p>
    <w:p w14:paraId="504E8A6F"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T.C. Kimlik No</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p>
    <w:p w14:paraId="70219ED6"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54D761C4"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 Adı</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65CE76F0"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Baba Adı</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3CB5D41E"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Doğum Yeri ve Tarihi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26975133"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Görevi ve Unvanı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1612E440"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 Adresi</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6DCB331B"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İkamet Adresi              </w:t>
      </w:r>
      <w:proofErr w:type="gramStart"/>
      <w:r>
        <w:rPr>
          <w:rFonts w:ascii="Times New Roman" w:eastAsia="Times New Roman" w:hAnsi="Times New Roman" w:cs="Times New Roman"/>
          <w:sz w:val="24"/>
          <w:szCs w:val="24"/>
        </w:rPr>
        <w:t xml:space="preserve">  :</w:t>
      </w:r>
      <w:proofErr w:type="gramEnd"/>
    </w:p>
    <w:p w14:paraId="27747411"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Yukarıda açık kimliği yazılı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’e Tanık sıfatıyla </w:t>
      </w:r>
      <w:r>
        <w:rPr>
          <w:rFonts w:ascii="Times New Roman" w:eastAsia="Times New Roman" w:hAnsi="Times New Roman" w:cs="Times New Roman"/>
          <w:b/>
          <w:sz w:val="24"/>
          <w:szCs w:val="24"/>
        </w:rPr>
        <w:t xml:space="preserve">“Bildiğimi dosdoğru söyleyeceğime namusum ve vicdanım üzerine yemin ederim.” </w:t>
      </w:r>
      <w:r>
        <w:rPr>
          <w:rFonts w:ascii="Times New Roman" w:eastAsia="Times New Roman" w:hAnsi="Times New Roman" w:cs="Times New Roman"/>
          <w:sz w:val="24"/>
          <w:szCs w:val="24"/>
        </w:rPr>
        <w:t>diyerek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yemin ettirildi. </w:t>
      </w:r>
    </w:p>
    <w:p w14:paraId="39958153" w14:textId="77777777" w:rsidR="009E29B9" w:rsidRDefault="009E29B9" w:rsidP="009E29B9">
      <w:pPr>
        <w:jc w:val="both"/>
        <w:rPr>
          <w:rFonts w:ascii="Times New Roman" w:eastAsia="Times New Roman" w:hAnsi="Times New Roman" w:cs="Times New Roman"/>
          <w:b/>
          <w:sz w:val="24"/>
          <w:szCs w:val="24"/>
        </w:rPr>
      </w:pPr>
    </w:p>
    <w:p w14:paraId="378F1C21"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Soru-1: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şeklinde</w:t>
      </w:r>
      <w:proofErr w:type="gramEnd"/>
      <w:r>
        <w:rPr>
          <w:rFonts w:ascii="Times New Roman" w:eastAsia="Times New Roman" w:hAnsi="Times New Roman" w:cs="Times New Roman"/>
          <w:sz w:val="24"/>
          <w:szCs w:val="24"/>
        </w:rPr>
        <w:t xml:space="preserve"> iddialarda bulunulmaktadır. Bununla ilgili söyleyecekleriniz nelerdir?</w:t>
      </w:r>
    </w:p>
    <w:p w14:paraId="0836E2B4"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A3B628"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Cevap-</w:t>
      </w:r>
      <w:proofErr w:type="gramStart"/>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w:t>
      </w:r>
      <w:proofErr w:type="gramEnd"/>
    </w:p>
    <w:p w14:paraId="6F900128"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2895991"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A3DB0DE"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Başkaca söyleyeceğinin olup olmadığı sorulduğunda söyleyeceği bir hususun olmadığını beyan etmesi üzerine iş bu tutanak söylediklerinin aynısı olup olmadığını kontrol etmek üzere kendisine verildi. Okuduktan sonra söylediklerinin aynısı olduğunu beyan etmesi üzerine tarafımızdan imza altına alınmıştır. …/…/20</w:t>
      </w:r>
    </w:p>
    <w:p w14:paraId="5BB72065"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Adı Soyadı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Adı Soyası</w:t>
      </w:r>
    </w:p>
    <w:p w14:paraId="1B62BB2E" w14:textId="77777777" w:rsidR="009E29B9" w:rsidRDefault="009E29B9" w:rsidP="009E29B9">
      <w:pPr>
        <w:jc w:val="both"/>
        <w:rPr>
          <w:rFonts w:ascii="Times New Roman" w:eastAsia="Times New Roman" w:hAnsi="Times New Roman" w:cs="Times New Roman"/>
          <w:sz w:val="24"/>
          <w:szCs w:val="24"/>
        </w:rPr>
      </w:pPr>
    </w:p>
    <w:p w14:paraId="35B38A2F" w14:textId="77777777" w:rsidR="009E29B9" w:rsidRDefault="009E29B9" w:rsidP="009E29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Soruşturmacı</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Katip</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Tanık</w:t>
      </w:r>
    </w:p>
    <w:p w14:paraId="646234D0" w14:textId="77777777" w:rsidR="009E29B9" w:rsidRPr="0088322F" w:rsidRDefault="009E29B9" w:rsidP="009E29B9">
      <w:pPr>
        <w:jc w:val="both"/>
        <w:rPr>
          <w:rFonts w:ascii="Times New Roman" w:hAnsi="Times New Roman" w:cs="Times New Roman"/>
          <w:sz w:val="24"/>
          <w:szCs w:val="24"/>
        </w:rPr>
      </w:pPr>
    </w:p>
    <w:sectPr w:rsidR="009E29B9" w:rsidRPr="00883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4"/>
    <w:rsid w:val="00255047"/>
    <w:rsid w:val="004375DC"/>
    <w:rsid w:val="004E4334"/>
    <w:rsid w:val="005721A9"/>
    <w:rsid w:val="008102C4"/>
    <w:rsid w:val="00836404"/>
    <w:rsid w:val="0088322F"/>
    <w:rsid w:val="009B2AFD"/>
    <w:rsid w:val="009E29B9"/>
    <w:rsid w:val="00AD2BAC"/>
    <w:rsid w:val="00B33BB2"/>
    <w:rsid w:val="00B83310"/>
    <w:rsid w:val="00C03F12"/>
    <w:rsid w:val="00E35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91FD"/>
  <w15:chartTrackingRefBased/>
  <w15:docId w15:val="{ACFB0842-0B23-4EDD-B219-3340A937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3310"/>
    <w:pPr>
      <w:spacing w:line="259" w:lineRule="auto"/>
    </w:pPr>
    <w:rPr>
      <w:rFonts w:ascii="Calibri" w:eastAsia="Calibri" w:hAnsi="Calibri" w:cs="Calibri"/>
      <w:kern w:val="0"/>
      <w:sz w:val="22"/>
      <w:szCs w:val="22"/>
      <w:lang w:eastAsia="tr-TR"/>
      <w14:ligatures w14:val="none"/>
    </w:rPr>
  </w:style>
  <w:style w:type="paragraph" w:styleId="Balk1">
    <w:name w:val="heading 1"/>
    <w:basedOn w:val="Normal"/>
    <w:next w:val="Normal"/>
    <w:link w:val="Balk1Char"/>
    <w:uiPriority w:val="9"/>
    <w:qFormat/>
    <w:rsid w:val="004E433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E433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4E433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4E433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4E433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4E433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4E433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4E433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4E433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43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E43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E43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E43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E43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E43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E43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E43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E4334"/>
    <w:rPr>
      <w:rFonts w:eastAsiaTheme="majorEastAsia" w:cstheme="majorBidi"/>
      <w:color w:val="272727" w:themeColor="text1" w:themeTint="D8"/>
    </w:rPr>
  </w:style>
  <w:style w:type="paragraph" w:styleId="KonuBal">
    <w:name w:val="Title"/>
    <w:basedOn w:val="Normal"/>
    <w:next w:val="Normal"/>
    <w:link w:val="KonuBalChar"/>
    <w:uiPriority w:val="10"/>
    <w:qFormat/>
    <w:rsid w:val="004E433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4E43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4334"/>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4E43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4334"/>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4E4334"/>
    <w:rPr>
      <w:i/>
      <w:iCs/>
      <w:color w:val="404040" w:themeColor="text1" w:themeTint="BF"/>
    </w:rPr>
  </w:style>
  <w:style w:type="paragraph" w:styleId="ListeParagraf">
    <w:name w:val="List Paragraph"/>
    <w:basedOn w:val="Normal"/>
    <w:uiPriority w:val="34"/>
    <w:qFormat/>
    <w:rsid w:val="004E4334"/>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4E4334"/>
    <w:rPr>
      <w:i/>
      <w:iCs/>
      <w:color w:val="0F4761" w:themeColor="accent1" w:themeShade="BF"/>
    </w:rPr>
  </w:style>
  <w:style w:type="paragraph" w:styleId="GlAlnt">
    <w:name w:val="Intense Quote"/>
    <w:basedOn w:val="Normal"/>
    <w:next w:val="Normal"/>
    <w:link w:val="GlAlntChar"/>
    <w:uiPriority w:val="30"/>
    <w:qFormat/>
    <w:rsid w:val="004E433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4E4334"/>
    <w:rPr>
      <w:i/>
      <w:iCs/>
      <w:color w:val="0F4761" w:themeColor="accent1" w:themeShade="BF"/>
    </w:rPr>
  </w:style>
  <w:style w:type="character" w:styleId="GlBavuru">
    <w:name w:val="Intense Reference"/>
    <w:basedOn w:val="VarsaylanParagrafYazTipi"/>
    <w:uiPriority w:val="32"/>
    <w:qFormat/>
    <w:rsid w:val="004E43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GÖKHAN CALP</dc:creator>
  <cp:keywords/>
  <dc:description/>
  <cp:lastModifiedBy>ARİF GÖKHAN CALP</cp:lastModifiedBy>
  <cp:revision>2</cp:revision>
  <dcterms:created xsi:type="dcterms:W3CDTF">2025-04-25T11:38:00Z</dcterms:created>
  <dcterms:modified xsi:type="dcterms:W3CDTF">2025-04-25T11:38:00Z</dcterms:modified>
</cp:coreProperties>
</file>