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89" w:rsidRPr="008029F3" w:rsidRDefault="008029F3" w:rsidP="00AC52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tr-TR"/>
        </w:rPr>
      </w:pPr>
      <w:r w:rsidRPr="008029F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tr-TR"/>
        </w:rPr>
        <w:t>YEMİNLİ KÂ</w:t>
      </w:r>
      <w:r w:rsidR="00AC5289" w:rsidRPr="008029F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tr-TR"/>
        </w:rPr>
        <w:t>TİP GÖREVLENDİRİLMESİ</w:t>
      </w:r>
    </w:p>
    <w:p w:rsidR="00AC5289" w:rsidRDefault="00AC5289" w:rsidP="00AC52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AC5289" w:rsidRDefault="00AC5289" w:rsidP="00AC52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AC5289" w:rsidRPr="008029F3" w:rsidRDefault="00AC5289" w:rsidP="008029F3">
      <w:pPr>
        <w:spacing w:after="200" w:line="276" w:lineRule="auto"/>
        <w:ind w:left="2832" w:firstLine="708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tr-TR"/>
        </w:rPr>
      </w:pPr>
      <w:r w:rsidRPr="008029F3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tr-TR"/>
        </w:rPr>
        <w:t>TUTANAK</w:t>
      </w:r>
    </w:p>
    <w:p w:rsidR="00AC5289" w:rsidRPr="00AB175C" w:rsidRDefault="00AC5289" w:rsidP="00AC5289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C5289" w:rsidRPr="00AB175C" w:rsidRDefault="00AC5289" w:rsidP="00AC528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B175C">
        <w:rPr>
          <w:rFonts w:ascii="Times New Roman" w:eastAsia="Times New Roman" w:hAnsi="Times New Roman" w:cs="Times New Roman"/>
          <w:sz w:val="24"/>
          <w:szCs w:val="24"/>
          <w:lang w:eastAsia="tr-TR"/>
        </w:rPr>
        <w:t>Soruşturma süresince yazı işlerin</w:t>
      </w:r>
      <w:r w:rsidR="002C1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 yürütmek üzere ……… </w:t>
      </w:r>
      <w:bookmarkStart w:id="0" w:name="_GoBack"/>
      <w:bookmarkEnd w:id="0"/>
      <w:r w:rsidR="008029F3">
        <w:rPr>
          <w:rFonts w:ascii="Times New Roman" w:eastAsia="Times New Roman" w:hAnsi="Times New Roman" w:cs="Times New Roman"/>
          <w:sz w:val="24"/>
          <w:szCs w:val="24"/>
          <w:lang w:eastAsia="tr-TR"/>
        </w:rPr>
        <w:t>yeminli kâ</w:t>
      </w:r>
      <w:r w:rsidRPr="00AB17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tip olarak görevlendirildi ve </w:t>
      </w:r>
      <w:r w:rsidR="008029F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yeminli kâtibe </w:t>
      </w:r>
      <w:r w:rsidRPr="00AB175C">
        <w:rPr>
          <w:rFonts w:ascii="Times New Roman" w:eastAsia="Times New Roman" w:hAnsi="Times New Roman" w:cs="Times New Roman"/>
          <w:sz w:val="24"/>
          <w:szCs w:val="24"/>
          <w:lang w:eastAsia="tr-TR"/>
        </w:rPr>
        <w:t>duyduklarını, bildiklerini kimseye söylemeyeceğin</w:t>
      </w:r>
      <w:r w:rsidR="008029F3">
        <w:rPr>
          <w:rFonts w:ascii="Times New Roman" w:eastAsia="Times New Roman" w:hAnsi="Times New Roman" w:cs="Times New Roman"/>
          <w:sz w:val="24"/>
          <w:szCs w:val="24"/>
          <w:lang w:eastAsia="tr-TR"/>
        </w:rPr>
        <w:t>e dair yemin ettirildi. …/…./20..</w:t>
      </w:r>
    </w:p>
    <w:p w:rsidR="00AC5289" w:rsidRPr="00AB175C" w:rsidRDefault="00AC5289" w:rsidP="00AC5289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C5289" w:rsidRDefault="00955D68" w:rsidP="008029F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………  </w:t>
      </w:r>
      <w:r w:rsidR="00AC5289" w:rsidRPr="00AB175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    </w:t>
      </w:r>
      <w:r w:rsidR="00AC5289" w:rsidRPr="00AB17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C5289" w:rsidRPr="00AB17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C5289" w:rsidRPr="00AB175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</w:t>
      </w:r>
      <w:r w:rsidR="00AC528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C5289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</w:t>
      </w:r>
    </w:p>
    <w:p w:rsidR="008029F3" w:rsidRPr="00FB5A68" w:rsidRDefault="008029F3" w:rsidP="00FB5A68">
      <w:pPr>
        <w:spacing w:after="200" w:line="276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sectPr w:rsidR="008029F3" w:rsidRPr="00FB5A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029F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Soruşturmacı                                                      Yeminli Kâtip</w:t>
      </w:r>
    </w:p>
    <w:p w:rsidR="00237714" w:rsidRDefault="00237714"/>
    <w:sectPr w:rsidR="0023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89"/>
    <w:rsid w:val="00237714"/>
    <w:rsid w:val="002C1159"/>
    <w:rsid w:val="0064241E"/>
    <w:rsid w:val="008029F3"/>
    <w:rsid w:val="00955D68"/>
    <w:rsid w:val="009A4CFB"/>
    <w:rsid w:val="00AC5289"/>
    <w:rsid w:val="00FB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FDC5"/>
  <w15:chartTrackingRefBased/>
  <w15:docId w15:val="{35EFC634-16F4-4316-A428-A04631D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289"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7</cp:revision>
  <dcterms:created xsi:type="dcterms:W3CDTF">2021-12-10T07:35:00Z</dcterms:created>
  <dcterms:modified xsi:type="dcterms:W3CDTF">2025-03-19T12:06:00Z</dcterms:modified>
</cp:coreProperties>
</file>