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99" w:rsidRPr="00D00CEC" w:rsidRDefault="00B1362B" w:rsidP="00722A99">
      <w:pPr>
        <w:tabs>
          <w:tab w:val="left" w:pos="1155"/>
        </w:tabs>
        <w:rPr>
          <w:rFonts w:ascii="Times New Roman" w:hAnsi="Times New Roman" w:cs="Times New Roman"/>
        </w:rPr>
      </w:pPr>
      <w:r w:rsidRPr="00D00CEC">
        <w:rPr>
          <w:rFonts w:ascii="Times New Roman" w:hAnsi="Times New Roman" w:cs="Times New Roman"/>
          <w:noProof/>
          <w:lang w:eastAsia="tr-TR"/>
        </w:rPr>
        <mc:AlternateContent>
          <mc:Choice Requires="wpg">
            <w:drawing>
              <wp:anchor distT="0" distB="0" distL="114300" distR="114300" simplePos="0" relativeHeight="251662336" behindDoc="0" locked="0" layoutInCell="1" allowOverlap="1" wp14:anchorId="5546C496" wp14:editId="16F084BD">
                <wp:simplePos x="0" y="0"/>
                <wp:positionH relativeFrom="page">
                  <wp:posOffset>361315</wp:posOffset>
                </wp:positionH>
                <wp:positionV relativeFrom="page">
                  <wp:align>top</wp:align>
                </wp:positionV>
                <wp:extent cx="487045" cy="10005695"/>
                <wp:effectExtent l="0" t="0" r="8255" b="0"/>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10005695"/>
                          <a:chOff x="0" y="0"/>
                          <a:chExt cx="228600" cy="9144000"/>
                        </a:xfrm>
                      </wpg:grpSpPr>
                      <wps:wsp>
                        <wps:cNvPr id="6" name="Dikdörtgen 115"/>
                        <wps:cNvSpPr>
                          <a:spLocks noChangeArrowheads="1"/>
                        </wps:cNvSpPr>
                        <wps:spPr bwMode="auto">
                          <a:xfrm>
                            <a:off x="0" y="0"/>
                            <a:ext cx="228600" cy="8782050"/>
                          </a:xfrm>
                          <a:prstGeom prst="rect">
                            <a:avLst/>
                          </a:prstGeom>
                          <a:solidFill>
                            <a:srgbClr val="781E46"/>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7" name="Dikdörtgen 116"/>
                        <wps:cNvSpPr>
                          <a:spLocks noChangeAspect="1"/>
                        </wps:cNvSpPr>
                        <wps:spPr bwMode="auto">
                          <a:xfrm>
                            <a:off x="0" y="8915400"/>
                            <a:ext cx="228600" cy="228600"/>
                          </a:xfrm>
                          <a:prstGeom prst="rect">
                            <a:avLst/>
                          </a:prstGeom>
                          <a:solidFill>
                            <a:srgbClr val="781E46"/>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4B015" id="Grup 5" o:spid="_x0000_s1026" style="position:absolute;margin-left:28.45pt;margin-top:0;width:38.35pt;height:787.85pt;z-index:251662336;mso-position-horizontal-relative:page;mso-position-vertical:top;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">
                <v:rect id="Dikdörtgen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fsMA&#10;AADaAAAADwAAAGRycy9kb3ducmV2LnhtbESPQWsCMRSE74L/ITzBi2i2FkRXo4hQ7cVDVy/eHpvn&#10;7uLmJSRR1/76plDocZiZb5jVpjOteJAPjWUFb5MMBHFpdcOVgvPpYzwHESKyxtYyKXhRgM2631th&#10;ru2Tv+hRxEokCIccFdQxulzKUNZkMEysI07e1XqDMUlfSe3xmeCmldMsm0mDDaeFGh3taipvxd0o&#10;OH7f3Gkf5qPX/b05+LBwx3NxUWo46LZLEJG6+B/+a39q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n9fsMAAADaAAAADwAAAAAAAAAAAAAAAACYAgAAZHJzL2Rv&#10;d25yZXYueG1sUEsFBgAAAAAEAAQA9QAAAIgDAAAAAA==&#10;" fillcolor="#781e46" stroked="f" strokeweight="1pt"/>
                <v:rect id="Dikdörtgen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6HsQA&#10;AADaAAAADwAAAGRycy9kb3ducmV2LnhtbESPQWvCQBSE7wX/w/IEb3VjEVuiG6lSwZJDqbX3Z/Yl&#10;WZp9G7Krif31rlDocZiZb5jVerCNuFDnjWMFs2kCgrhw2nCl4Pi1e3wB4QOyxsYxKbiSh3U2elhh&#10;ql3Pn3Q5hEpECPsUFdQhtKmUvqjJop+6ljh6pesshii7SuoO+wi3jXxKkoW0aDgu1NjStqbi53C2&#10;CnLzlpfHIf8w/fz997QoNkn/vVFqMh5elyACDeE//NfeawXPcL8Sb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Leh7EAAAA2gAAAA8AAAAAAAAAAAAAAAAAmAIAAGRycy9k&#10;b3ducmV2LnhtbFBLBQYAAAAABAAEAPUAAACJAwAAAAA=&#10;" fillcolor="#781e46" stroked="f" strokeweight="1pt">
                  <v:path arrowok="t"/>
                  <o:lock v:ext="edit" aspectratio="t"/>
                </v:rect>
                <w10:wrap anchorx="page" anchory="page"/>
              </v:group>
            </w:pict>
          </mc:Fallback>
        </mc:AlternateContent>
      </w:r>
    </w:p>
    <w:p w:rsidR="00722A99" w:rsidRPr="00D00CEC" w:rsidRDefault="00722A99" w:rsidP="008A6788">
      <w:pPr>
        <w:pStyle w:val="a"/>
        <w:rPr>
          <w:rFonts w:ascii="Times New Roman" w:hAnsi="Times New Roman"/>
          <w:lang w:val="tr-TR"/>
        </w:rPr>
        <w:sectPr w:rsidR="00722A99" w:rsidRPr="00D00CEC" w:rsidSect="00722A99">
          <w:footerReference w:type="default" r:id="rId8"/>
          <w:pgSz w:w="12242" w:h="15842"/>
          <w:pgMar w:top="1417" w:right="1417" w:bottom="1417" w:left="1417" w:header="706" w:footer="706" w:gutter="0"/>
          <w:pgNumType w:fmt="lowerRoman" w:start="0"/>
          <w:cols w:space="708"/>
          <w:titlePg/>
          <w:docGrid w:linePitch="326"/>
        </w:sectPr>
      </w:pPr>
      <w:bookmarkStart w:id="0" w:name="_Toc504482857"/>
      <w:bookmarkStart w:id="1" w:name="_Toc504549484"/>
      <w:bookmarkStart w:id="2" w:name="_Toc504554476"/>
      <w:bookmarkStart w:id="3" w:name="_Toc504554784"/>
      <w:bookmarkStart w:id="4" w:name="_Toc504554910"/>
      <w:bookmarkStart w:id="5" w:name="_Toc504555842"/>
      <w:bookmarkStart w:id="6" w:name="_Toc504559255"/>
      <w:bookmarkStart w:id="7" w:name="_Toc504559558"/>
      <w:bookmarkStart w:id="8" w:name="_Toc504559589"/>
      <w:bookmarkStart w:id="9" w:name="_Toc504568657"/>
      <w:bookmarkStart w:id="10" w:name="_Toc504568725"/>
      <w:bookmarkStart w:id="11" w:name="_Toc504569361"/>
      <w:r w:rsidRPr="00D00CEC">
        <w:rPr>
          <w:rFonts w:ascii="Times New Roman" w:hAnsi="Times New Roman"/>
          <w:noProof/>
          <w:lang w:val="tr-TR" w:eastAsia="tr-TR"/>
        </w:rPr>
        <mc:AlternateContent>
          <mc:Choice Requires="wps">
            <w:drawing>
              <wp:anchor distT="0" distB="0" distL="114300" distR="114300" simplePos="0" relativeHeight="251661312" behindDoc="0" locked="0" layoutInCell="1" allowOverlap="1" wp14:anchorId="2420FCC3" wp14:editId="208D7DDD">
                <wp:simplePos x="0" y="0"/>
                <wp:positionH relativeFrom="page">
                  <wp:posOffset>838835</wp:posOffset>
                </wp:positionH>
                <wp:positionV relativeFrom="page">
                  <wp:posOffset>9259570</wp:posOffset>
                </wp:positionV>
                <wp:extent cx="6929755" cy="770890"/>
                <wp:effectExtent l="635" t="1270" r="381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3D25" w:rsidRDefault="00883D25" w:rsidP="00722A99">
                            <w:pPr>
                              <w:pStyle w:val="AralkYok"/>
                              <w:shd w:val="clear" w:color="auto" w:fill="F9D1A9"/>
                              <w:jc w:val="center"/>
                              <w:rPr>
                                <w:caps/>
                                <w:color w:val="781E46"/>
                                <w:sz w:val="40"/>
                                <w:szCs w:val="40"/>
                              </w:rPr>
                            </w:pPr>
                          </w:p>
                          <w:p w:rsidR="00883D25" w:rsidRPr="00EF2284" w:rsidRDefault="00883D25" w:rsidP="00722A99">
                            <w:pPr>
                              <w:pStyle w:val="AralkYok"/>
                              <w:shd w:val="clear" w:color="auto" w:fill="F9D1A9"/>
                              <w:jc w:val="center"/>
                              <w:rPr>
                                <w:caps/>
                                <w:color w:val="781E46"/>
                                <w:sz w:val="40"/>
                                <w:szCs w:val="40"/>
                              </w:rPr>
                            </w:pPr>
                            <w:r>
                              <w:rPr>
                                <w:caps/>
                                <w:color w:val="781E46"/>
                                <w:sz w:val="40"/>
                                <w:szCs w:val="40"/>
                              </w:rPr>
                              <w:t xml:space="preserve">ocak </w:t>
                            </w:r>
                            <w:r w:rsidRPr="00EF2284">
                              <w:rPr>
                                <w:caps/>
                                <w:color w:val="781E46"/>
                                <w:sz w:val="40"/>
                                <w:szCs w:val="40"/>
                              </w:rPr>
                              <w:t>[</w:t>
                            </w:r>
                            <w:r w:rsidR="00E200DA">
                              <w:rPr>
                                <w:caps/>
                                <w:color w:val="781E46"/>
                                <w:sz w:val="40"/>
                                <w:szCs w:val="40"/>
                              </w:rPr>
                              <w:t>2022</w:t>
                            </w:r>
                            <w:r w:rsidRPr="00EF2284">
                              <w:rPr>
                                <w:caps/>
                                <w:color w:val="781E46"/>
                                <w:sz w:val="40"/>
                                <w:szCs w:val="40"/>
                              </w:rP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FCC3" id="_x0000_t202" coordsize="21600,21600" o:spt="202" path="m,l,21600r21600,l21600,xe">
                <v:stroke joinstyle="miter"/>
                <v:path gradientshapeok="t" o:connecttype="rect"/>
              </v:shapetype>
              <v:shape id="Metin Kutusu 4" o:spid="_x0000_s1026" type="#_x0000_t202" style="position:absolute;left:0;text-align:left;margin-left:66.05pt;margin-top:729.1pt;width:545.65pt;height:6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" filled="f" stroked="f" strokeweight=".5pt">
                <v:textbox inset="0,0,0,0">
                  <w:txbxContent>
                    <w:p w:rsidR="00883D25" w:rsidRDefault="00883D25" w:rsidP="00722A99">
                      <w:pPr>
                        <w:pStyle w:val="AralkYok"/>
                        <w:shd w:val="clear" w:color="auto" w:fill="F9D1A9"/>
                        <w:jc w:val="center"/>
                        <w:rPr>
                          <w:caps/>
                          <w:color w:val="781E46"/>
                          <w:sz w:val="40"/>
                          <w:szCs w:val="40"/>
                        </w:rPr>
                      </w:pPr>
                    </w:p>
                    <w:p w:rsidR="00883D25" w:rsidRPr="00EF2284" w:rsidRDefault="00883D25" w:rsidP="00722A99">
                      <w:pPr>
                        <w:pStyle w:val="AralkYok"/>
                        <w:shd w:val="clear" w:color="auto" w:fill="F9D1A9"/>
                        <w:jc w:val="center"/>
                        <w:rPr>
                          <w:caps/>
                          <w:color w:val="781E46"/>
                          <w:sz w:val="40"/>
                          <w:szCs w:val="40"/>
                        </w:rPr>
                      </w:pPr>
                      <w:r>
                        <w:rPr>
                          <w:caps/>
                          <w:color w:val="781E46"/>
                          <w:sz w:val="40"/>
                          <w:szCs w:val="40"/>
                        </w:rPr>
                        <w:t xml:space="preserve">ocak </w:t>
                      </w:r>
                      <w:r w:rsidRPr="00EF2284">
                        <w:rPr>
                          <w:caps/>
                          <w:color w:val="781E46"/>
                          <w:sz w:val="40"/>
                          <w:szCs w:val="40"/>
                        </w:rPr>
                        <w:t>[</w:t>
                      </w:r>
                      <w:r w:rsidR="00E200DA">
                        <w:rPr>
                          <w:caps/>
                          <w:color w:val="781E46"/>
                          <w:sz w:val="40"/>
                          <w:szCs w:val="40"/>
                        </w:rPr>
                        <w:t>2022</w:t>
                      </w:r>
                      <w:r w:rsidRPr="00EF2284">
                        <w:rPr>
                          <w:caps/>
                          <w:color w:val="781E46"/>
                          <w:sz w:val="40"/>
                          <w:szCs w:val="40"/>
                        </w:rPr>
                        <w:t>]</w:t>
                      </w:r>
                    </w:p>
                  </w:txbxContent>
                </v:textbox>
                <w10:wrap type="square" anchorx="page" anchory="page"/>
              </v:shape>
            </w:pict>
          </mc:Fallback>
        </mc:AlternateContent>
      </w:r>
      <w:r w:rsidRPr="00D00CEC">
        <w:rPr>
          <w:rFonts w:ascii="Times New Roman" w:hAnsi="Times New Roman"/>
          <w:noProof/>
          <w:lang w:val="tr-TR" w:eastAsia="tr-TR"/>
        </w:rPr>
        <mc:AlternateContent>
          <mc:Choice Requires="wps">
            <w:drawing>
              <wp:anchor distT="0" distB="0" distL="114300" distR="114300" simplePos="0" relativeHeight="251660288" behindDoc="0" locked="0" layoutInCell="1" allowOverlap="1" wp14:anchorId="6F224386" wp14:editId="10856D62">
                <wp:simplePos x="0" y="0"/>
                <wp:positionH relativeFrom="page">
                  <wp:posOffset>2693035</wp:posOffset>
                </wp:positionH>
                <wp:positionV relativeFrom="page">
                  <wp:posOffset>7440295</wp:posOffset>
                </wp:positionV>
                <wp:extent cx="3312795" cy="532130"/>
                <wp:effectExtent l="0" t="1270" r="4445" b="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3D25" w:rsidRPr="001C0A44" w:rsidRDefault="00883D25" w:rsidP="00722A99">
                            <w:pPr>
                              <w:pStyle w:val="AralkYok"/>
                              <w:jc w:val="right"/>
                              <w:rPr>
                                <w:caps/>
                                <w:color w:val="262626"/>
                                <w:sz w:val="20"/>
                                <w:szCs w:val="20"/>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F224386" id="Metin Kutusu 3" o:spid="_x0000_s1027" type="#_x0000_t202" style="position:absolute;left:0;text-align:left;margin-left:212.05pt;margin-top:585.85pt;width:260.85pt;height: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" filled="f" stroked="f" strokeweight=".5pt">
                <v:textbox inset="0,0,0,0">
                  <w:txbxContent>
                    <w:p w:rsidR="00883D25" w:rsidRPr="001C0A44" w:rsidRDefault="00883D25" w:rsidP="00722A99">
                      <w:pPr>
                        <w:pStyle w:val="AralkYok"/>
                        <w:jc w:val="right"/>
                        <w:rPr>
                          <w:caps/>
                          <w:color w:val="262626"/>
                          <w:sz w:val="20"/>
                          <w:szCs w:val="20"/>
                        </w:rPr>
                      </w:pPr>
                    </w:p>
                  </w:txbxContent>
                </v:textbox>
                <w10:wrap type="square" anchorx="page" anchory="page"/>
              </v:shape>
            </w:pict>
          </mc:Fallback>
        </mc:AlternateContent>
      </w:r>
      <w:r w:rsidRPr="00D00CEC">
        <w:rPr>
          <w:rFonts w:ascii="Times New Roman" w:hAnsi="Times New Roman"/>
          <w:noProof/>
          <w:lang w:val="tr-TR" w:eastAsia="tr-TR"/>
        </w:rPr>
        <mc:AlternateContent>
          <mc:Choice Requires="wps">
            <w:drawing>
              <wp:anchor distT="0" distB="0" distL="114300" distR="114300" simplePos="0" relativeHeight="251659264" behindDoc="0" locked="0" layoutInCell="1" allowOverlap="1" wp14:anchorId="69C20C42" wp14:editId="545D4101">
                <wp:simplePos x="0" y="0"/>
                <wp:positionH relativeFrom="page">
                  <wp:posOffset>1495425</wp:posOffset>
                </wp:positionH>
                <wp:positionV relativeFrom="page">
                  <wp:posOffset>4535805</wp:posOffset>
                </wp:positionV>
                <wp:extent cx="5706110" cy="3648075"/>
                <wp:effectExtent l="0" t="381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364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3D25" w:rsidRPr="00EF2284" w:rsidRDefault="00883D25" w:rsidP="00722A99">
                            <w:pPr>
                              <w:pStyle w:val="AralkYok"/>
                              <w:jc w:val="right"/>
                              <w:rPr>
                                <w:smallCaps/>
                                <w:color w:val="781E46"/>
                                <w:sz w:val="48"/>
                                <w:szCs w:val="36"/>
                              </w:rPr>
                            </w:pPr>
                          </w:p>
                          <w:p w:rsidR="00883D25" w:rsidRPr="00EF2284" w:rsidRDefault="00883D25" w:rsidP="00722A99">
                            <w:pPr>
                              <w:pStyle w:val="AralkYok"/>
                              <w:jc w:val="center"/>
                              <w:rPr>
                                <w:b/>
                                <w:smallCaps/>
                                <w:color w:val="781E46"/>
                                <w:sz w:val="48"/>
                                <w:szCs w:val="36"/>
                              </w:rPr>
                            </w:pPr>
                            <w:r w:rsidRPr="00EF2284">
                              <w:rPr>
                                <w:b/>
                                <w:smallCaps/>
                                <w:color w:val="781E46"/>
                                <w:sz w:val="48"/>
                                <w:szCs w:val="36"/>
                              </w:rPr>
                              <w:t>ANKARA SOSYAL BİLİMLER ÜNİVERSİTESİ</w:t>
                            </w:r>
                          </w:p>
                          <w:p w:rsidR="00883D25" w:rsidRDefault="00883D25" w:rsidP="00722A99">
                            <w:pPr>
                              <w:pStyle w:val="AralkYok"/>
                              <w:jc w:val="center"/>
                              <w:rPr>
                                <w:b/>
                                <w:smallCaps/>
                                <w:color w:val="781E46"/>
                                <w:sz w:val="48"/>
                                <w:szCs w:val="36"/>
                              </w:rPr>
                            </w:pPr>
                          </w:p>
                          <w:p w:rsidR="00883D25" w:rsidRDefault="00883D25" w:rsidP="00722A99">
                            <w:pPr>
                              <w:pStyle w:val="AralkYok"/>
                              <w:jc w:val="center"/>
                              <w:rPr>
                                <w:b/>
                                <w:smallCaps/>
                                <w:color w:val="781E46"/>
                                <w:sz w:val="48"/>
                                <w:szCs w:val="36"/>
                              </w:rPr>
                            </w:pPr>
                          </w:p>
                          <w:p w:rsidR="00883D25" w:rsidRDefault="00883D25" w:rsidP="00722A99">
                            <w:pPr>
                              <w:pStyle w:val="AralkYok"/>
                              <w:jc w:val="center"/>
                              <w:rPr>
                                <w:b/>
                                <w:smallCaps/>
                                <w:color w:val="781E46"/>
                                <w:sz w:val="48"/>
                                <w:szCs w:val="36"/>
                              </w:rPr>
                            </w:pPr>
                          </w:p>
                          <w:p w:rsidR="00883D25" w:rsidRPr="00337539" w:rsidRDefault="00883D25" w:rsidP="00722A99">
                            <w:pPr>
                              <w:pStyle w:val="AralkYok"/>
                              <w:jc w:val="center"/>
                              <w:rPr>
                                <w:b/>
                                <w:smallCaps/>
                                <w:color w:val="781E46"/>
                                <w:sz w:val="48"/>
                                <w:szCs w:val="48"/>
                              </w:rPr>
                            </w:pPr>
                            <w:r w:rsidRPr="00337539">
                              <w:rPr>
                                <w:b/>
                                <w:smallCaps/>
                                <w:color w:val="781E46"/>
                                <w:sz w:val="48"/>
                                <w:szCs w:val="48"/>
                              </w:rPr>
                              <w:t>HUKUK MÜŞAVİRLİĞİ</w:t>
                            </w:r>
                          </w:p>
                          <w:p w:rsidR="00883D25" w:rsidRPr="00337539" w:rsidRDefault="00E200DA" w:rsidP="00B1362B">
                            <w:pPr>
                              <w:pStyle w:val="AralkYok"/>
                              <w:jc w:val="center"/>
                              <w:rPr>
                                <w:b/>
                                <w:smallCaps/>
                                <w:color w:val="781E46"/>
                                <w:sz w:val="48"/>
                                <w:szCs w:val="48"/>
                              </w:rPr>
                            </w:pPr>
                            <w:r>
                              <w:rPr>
                                <w:b/>
                                <w:smallCaps/>
                                <w:color w:val="781E46"/>
                                <w:sz w:val="48"/>
                                <w:szCs w:val="48"/>
                              </w:rPr>
                              <w:t>2021</w:t>
                            </w:r>
                            <w:r w:rsidR="00883D25" w:rsidRPr="00337539">
                              <w:rPr>
                                <w:b/>
                                <w:smallCaps/>
                                <w:color w:val="781E46"/>
                                <w:sz w:val="48"/>
                                <w:szCs w:val="48"/>
                              </w:rPr>
                              <w:t xml:space="preserve"> YILI BİRİM FAALİYET RAPORU</w:t>
                            </w:r>
                          </w:p>
                          <w:p w:rsidR="00883D25" w:rsidRDefault="00883D25" w:rsidP="00722A99">
                            <w:pPr>
                              <w:pStyle w:val="AralkYok"/>
                              <w:jc w:val="right"/>
                              <w:rPr>
                                <w:smallCaps/>
                                <w:sz w:val="36"/>
                                <w:szCs w:val="36"/>
                              </w:rPr>
                            </w:pPr>
                          </w:p>
                          <w:p w:rsidR="00883D25" w:rsidRDefault="00883D25" w:rsidP="00722A99">
                            <w:pPr>
                              <w:pStyle w:val="AralkYok"/>
                              <w:jc w:val="right"/>
                              <w:rPr>
                                <w:smallCaps/>
                                <w:sz w:val="36"/>
                                <w:szCs w:val="36"/>
                              </w:rPr>
                            </w:pPr>
                          </w:p>
                          <w:p w:rsidR="00883D25" w:rsidRDefault="00883D25" w:rsidP="00722A99">
                            <w:pPr>
                              <w:pStyle w:val="AralkYok"/>
                              <w:jc w:val="right"/>
                              <w:rPr>
                                <w:smallCaps/>
                                <w:sz w:val="36"/>
                                <w:szCs w:val="36"/>
                              </w:rPr>
                            </w:pPr>
                          </w:p>
                          <w:p w:rsidR="00883D25" w:rsidRDefault="00883D25" w:rsidP="00722A99">
                            <w:pPr>
                              <w:pStyle w:val="AralkYok"/>
                              <w:jc w:val="right"/>
                              <w:rPr>
                                <w:smallCaps/>
                                <w:sz w:val="36"/>
                                <w:szCs w:val="36"/>
                              </w:rPr>
                            </w:pPr>
                          </w:p>
                          <w:p w:rsidR="00883D25" w:rsidRDefault="00883D25" w:rsidP="00722A99">
                            <w:pPr>
                              <w:pStyle w:val="AralkYok"/>
                              <w:jc w:val="right"/>
                              <w:rPr>
                                <w:smallCaps/>
                                <w:sz w:val="36"/>
                                <w:szCs w:val="36"/>
                              </w:rPr>
                            </w:pPr>
                          </w:p>
                          <w:p w:rsidR="00883D25" w:rsidRPr="001C0A44" w:rsidRDefault="00883D25" w:rsidP="00722A99">
                            <w:pPr>
                              <w:pStyle w:val="AralkYok"/>
                              <w:jc w:val="right"/>
                              <w:rPr>
                                <w:smallCaps/>
                                <w:color w:val="44546A"/>
                                <w:sz w:val="36"/>
                                <w:szCs w:val="36"/>
                              </w:rPr>
                            </w:pPr>
                          </w:p>
                        </w:txbxContent>
                      </wps:txbx>
                      <wps:bodyPr rot="0" vert="horz" wrap="square" lIns="0" tIns="0" rIns="0" bIns="0" anchor="b" anchorCtr="0" upright="1">
                        <a:noAutofit/>
                      </wps:bodyPr>
                    </wps:wsp>
                  </a:graphicData>
                </a:graphic>
                <wp14:sizeRelH relativeFrom="page">
                  <wp14:pctWidth>73400</wp14:pctWidth>
                </wp14:sizeRelH>
                <wp14:sizeRelV relativeFrom="page">
                  <wp14:pctHeight>36300</wp14:pctHeight>
                </wp14:sizeRelV>
              </wp:anchor>
            </w:drawing>
          </mc:Choice>
          <mc:Fallback>
            <w:pict>
              <v:shape w14:anchorId="69C20C42" id="Metin Kutusu 2" o:spid="_x0000_s1028" type="#_x0000_t202" style="position:absolute;left:0;text-align:left;margin-left:117.75pt;margin-top:357.15pt;width:449.3pt;height:287.25pt;z-index:251659264;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" filled="f" stroked="f" strokeweight=".5pt">
                <v:textbox inset="0,0,0,0">
                  <w:txbxContent>
                    <w:p w:rsidR="00883D25" w:rsidRPr="00EF2284" w:rsidRDefault="00883D25" w:rsidP="00722A99">
                      <w:pPr>
                        <w:pStyle w:val="AralkYok"/>
                        <w:jc w:val="right"/>
                        <w:rPr>
                          <w:smallCaps/>
                          <w:color w:val="781E46"/>
                          <w:sz w:val="48"/>
                          <w:szCs w:val="36"/>
                        </w:rPr>
                      </w:pPr>
                    </w:p>
                    <w:p w:rsidR="00883D25" w:rsidRPr="00EF2284" w:rsidRDefault="00883D25" w:rsidP="00722A99">
                      <w:pPr>
                        <w:pStyle w:val="AralkYok"/>
                        <w:jc w:val="center"/>
                        <w:rPr>
                          <w:b/>
                          <w:smallCaps/>
                          <w:color w:val="781E46"/>
                          <w:sz w:val="48"/>
                          <w:szCs w:val="36"/>
                        </w:rPr>
                      </w:pPr>
                      <w:r w:rsidRPr="00EF2284">
                        <w:rPr>
                          <w:b/>
                          <w:smallCaps/>
                          <w:color w:val="781E46"/>
                          <w:sz w:val="48"/>
                          <w:szCs w:val="36"/>
                        </w:rPr>
                        <w:t>ANKARA SOSYAL BİLİMLER ÜNİVERSİTESİ</w:t>
                      </w:r>
                    </w:p>
                    <w:p w:rsidR="00883D25" w:rsidRDefault="00883D25" w:rsidP="00722A99">
                      <w:pPr>
                        <w:pStyle w:val="AralkYok"/>
                        <w:jc w:val="center"/>
                        <w:rPr>
                          <w:b/>
                          <w:smallCaps/>
                          <w:color w:val="781E46"/>
                          <w:sz w:val="48"/>
                          <w:szCs w:val="36"/>
                        </w:rPr>
                      </w:pPr>
                    </w:p>
                    <w:p w:rsidR="00883D25" w:rsidRDefault="00883D25" w:rsidP="00722A99">
                      <w:pPr>
                        <w:pStyle w:val="AralkYok"/>
                        <w:jc w:val="center"/>
                        <w:rPr>
                          <w:b/>
                          <w:smallCaps/>
                          <w:color w:val="781E46"/>
                          <w:sz w:val="48"/>
                          <w:szCs w:val="36"/>
                        </w:rPr>
                      </w:pPr>
                    </w:p>
                    <w:p w:rsidR="00883D25" w:rsidRDefault="00883D25" w:rsidP="00722A99">
                      <w:pPr>
                        <w:pStyle w:val="AralkYok"/>
                        <w:jc w:val="center"/>
                        <w:rPr>
                          <w:b/>
                          <w:smallCaps/>
                          <w:color w:val="781E46"/>
                          <w:sz w:val="48"/>
                          <w:szCs w:val="36"/>
                        </w:rPr>
                      </w:pPr>
                    </w:p>
                    <w:p w:rsidR="00883D25" w:rsidRPr="00337539" w:rsidRDefault="00883D25" w:rsidP="00722A99">
                      <w:pPr>
                        <w:pStyle w:val="AralkYok"/>
                        <w:jc w:val="center"/>
                        <w:rPr>
                          <w:b/>
                          <w:smallCaps/>
                          <w:color w:val="781E46"/>
                          <w:sz w:val="48"/>
                          <w:szCs w:val="48"/>
                        </w:rPr>
                      </w:pPr>
                      <w:r w:rsidRPr="00337539">
                        <w:rPr>
                          <w:b/>
                          <w:smallCaps/>
                          <w:color w:val="781E46"/>
                          <w:sz w:val="48"/>
                          <w:szCs w:val="48"/>
                        </w:rPr>
                        <w:t>HUKUK MÜŞAVİRLİĞİ</w:t>
                      </w:r>
                    </w:p>
                    <w:p w:rsidR="00883D25" w:rsidRPr="00337539" w:rsidRDefault="00E200DA" w:rsidP="00B1362B">
                      <w:pPr>
                        <w:pStyle w:val="AralkYok"/>
                        <w:jc w:val="center"/>
                        <w:rPr>
                          <w:b/>
                          <w:smallCaps/>
                          <w:color w:val="781E46"/>
                          <w:sz w:val="48"/>
                          <w:szCs w:val="48"/>
                        </w:rPr>
                      </w:pPr>
                      <w:r>
                        <w:rPr>
                          <w:b/>
                          <w:smallCaps/>
                          <w:color w:val="781E46"/>
                          <w:sz w:val="48"/>
                          <w:szCs w:val="48"/>
                        </w:rPr>
                        <w:t>2021</w:t>
                      </w:r>
                      <w:r w:rsidR="00883D25" w:rsidRPr="00337539">
                        <w:rPr>
                          <w:b/>
                          <w:smallCaps/>
                          <w:color w:val="781E46"/>
                          <w:sz w:val="48"/>
                          <w:szCs w:val="48"/>
                        </w:rPr>
                        <w:t xml:space="preserve"> YILI BİRİM FAALİYET RAPORU</w:t>
                      </w:r>
                    </w:p>
                    <w:p w:rsidR="00883D25" w:rsidRDefault="00883D25" w:rsidP="00722A99">
                      <w:pPr>
                        <w:pStyle w:val="AralkYok"/>
                        <w:jc w:val="right"/>
                        <w:rPr>
                          <w:smallCaps/>
                          <w:sz w:val="36"/>
                          <w:szCs w:val="36"/>
                        </w:rPr>
                      </w:pPr>
                    </w:p>
                    <w:p w:rsidR="00883D25" w:rsidRDefault="00883D25" w:rsidP="00722A99">
                      <w:pPr>
                        <w:pStyle w:val="AralkYok"/>
                        <w:jc w:val="right"/>
                        <w:rPr>
                          <w:smallCaps/>
                          <w:sz w:val="36"/>
                          <w:szCs w:val="36"/>
                        </w:rPr>
                      </w:pPr>
                    </w:p>
                    <w:p w:rsidR="00883D25" w:rsidRDefault="00883D25" w:rsidP="00722A99">
                      <w:pPr>
                        <w:pStyle w:val="AralkYok"/>
                        <w:jc w:val="right"/>
                        <w:rPr>
                          <w:smallCaps/>
                          <w:sz w:val="36"/>
                          <w:szCs w:val="36"/>
                        </w:rPr>
                      </w:pPr>
                    </w:p>
                    <w:p w:rsidR="00883D25" w:rsidRDefault="00883D25" w:rsidP="00722A99">
                      <w:pPr>
                        <w:pStyle w:val="AralkYok"/>
                        <w:jc w:val="right"/>
                        <w:rPr>
                          <w:smallCaps/>
                          <w:sz w:val="36"/>
                          <w:szCs w:val="36"/>
                        </w:rPr>
                      </w:pPr>
                    </w:p>
                    <w:p w:rsidR="00883D25" w:rsidRDefault="00883D25" w:rsidP="00722A99">
                      <w:pPr>
                        <w:pStyle w:val="AralkYok"/>
                        <w:jc w:val="right"/>
                        <w:rPr>
                          <w:smallCaps/>
                          <w:sz w:val="36"/>
                          <w:szCs w:val="36"/>
                        </w:rPr>
                      </w:pPr>
                    </w:p>
                    <w:p w:rsidR="00883D25" w:rsidRPr="001C0A44" w:rsidRDefault="00883D25" w:rsidP="00722A99">
                      <w:pPr>
                        <w:pStyle w:val="AralkYok"/>
                        <w:jc w:val="right"/>
                        <w:rPr>
                          <w:smallCaps/>
                          <w:color w:val="44546A"/>
                          <w:sz w:val="36"/>
                          <w:szCs w:val="36"/>
                        </w:rPr>
                      </w:pPr>
                    </w:p>
                  </w:txbxContent>
                </v:textbox>
                <w10:wrap type="square" anchorx="page" anchory="page"/>
              </v:shape>
            </w:pict>
          </mc:Fallback>
        </mc:AlternateContent>
      </w:r>
      <w:r w:rsidRPr="00D00CEC">
        <w:rPr>
          <w:rFonts w:ascii="Times New Roman" w:hAnsi="Times New Roman"/>
          <w:iCs/>
          <w:sz w:val="72"/>
          <w:szCs w:val="72"/>
          <w:lang w:val="tr-TR"/>
        </w:rPr>
        <w:t xml:space="preserve">       </w:t>
      </w:r>
      <w:r w:rsidRPr="00D00CEC">
        <w:rPr>
          <w:rFonts w:ascii="Times New Roman" w:hAnsi="Times New Roman"/>
          <w:iCs/>
          <w:noProof/>
          <w:sz w:val="72"/>
          <w:szCs w:val="72"/>
          <w:lang w:val="tr-TR" w:eastAsia="tr-TR"/>
        </w:rPr>
        <w:drawing>
          <wp:inline distT="0" distB="0" distL="0" distR="0" wp14:anchorId="189394F7" wp14:editId="70C673C9">
            <wp:extent cx="3000375" cy="3000375"/>
            <wp:effectExtent l="0" t="0" r="9525" b="9525"/>
            <wp:docPr id="1" name="Resim 1" descr="ASBU_LOGO_T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p>
    <w:sdt>
      <w:sdtPr>
        <w:rPr>
          <w:rFonts w:asciiTheme="minorHAnsi" w:eastAsiaTheme="minorHAnsi" w:hAnsiTheme="minorHAnsi" w:cstheme="minorBidi"/>
          <w:color w:val="auto"/>
          <w:sz w:val="22"/>
          <w:szCs w:val="22"/>
          <w:lang w:eastAsia="en-US"/>
        </w:rPr>
        <w:id w:val="-1358500982"/>
        <w:docPartObj>
          <w:docPartGallery w:val="Table of Contents"/>
          <w:docPartUnique/>
        </w:docPartObj>
      </w:sdtPr>
      <w:sdtEndPr>
        <w:rPr>
          <w:b/>
          <w:bCs/>
        </w:rPr>
      </w:sdtEndPr>
      <w:sdtContent>
        <w:p w:rsidR="00B6149D" w:rsidRPr="00B735C1" w:rsidRDefault="00B735C1" w:rsidP="00B735C1">
          <w:pPr>
            <w:pStyle w:val="TBal"/>
            <w:jc w:val="center"/>
            <w:rPr>
              <w:rFonts w:ascii="Times New Roman" w:hAnsi="Times New Roman" w:cs="Times New Roman"/>
              <w:b/>
              <w:color w:val="auto"/>
            </w:rPr>
          </w:pPr>
          <w:r w:rsidRPr="00B735C1">
            <w:rPr>
              <w:rFonts w:ascii="Times New Roman" w:hAnsi="Times New Roman" w:cs="Times New Roman"/>
              <w:b/>
              <w:color w:val="auto"/>
            </w:rPr>
            <w:t>İÇİNDEKİLER TABLOSU</w:t>
          </w:r>
        </w:p>
        <w:p w:rsidR="00B6149D" w:rsidRPr="00E4215E" w:rsidRDefault="00B6149D" w:rsidP="00EF4D5A">
          <w:pPr>
            <w:pStyle w:val="T2"/>
            <w:tabs>
              <w:tab w:val="right" w:leader="dot" w:pos="9062"/>
            </w:tabs>
            <w:spacing w:after="0" w:line="240" w:lineRule="auto"/>
            <w:rPr>
              <w:rFonts w:ascii="Times New Roman" w:eastAsiaTheme="minorEastAsia" w:hAnsi="Times New Roman" w:cs="Times New Roman"/>
              <w:noProof/>
              <w:sz w:val="24"/>
              <w:szCs w:val="24"/>
              <w:lang w:eastAsia="tr-TR"/>
            </w:rPr>
          </w:pPr>
          <w:r>
            <w:fldChar w:fldCharType="begin"/>
          </w:r>
          <w:r>
            <w:instrText xml:space="preserve"> TOC \o "1-3" \h \z \u </w:instrText>
          </w:r>
          <w:r>
            <w:fldChar w:fldCharType="separate"/>
          </w:r>
          <w:hyperlink w:anchor="_Toc504569361" w:history="1">
            <w:r w:rsidRPr="00E4215E">
              <w:rPr>
                <w:rStyle w:val="Kpr"/>
                <w:rFonts w:ascii="Times New Roman" w:hAnsi="Times New Roman" w:cs="Times New Roman"/>
                <w:iCs/>
                <w:noProof/>
                <w:sz w:val="24"/>
                <w:szCs w:val="24"/>
              </w:rPr>
              <w:t xml:space="preserve">       </w:t>
            </w:r>
            <w:r w:rsidRPr="00E4215E">
              <w:rPr>
                <w:rFonts w:ascii="Times New Roman" w:hAnsi="Times New Roman" w:cs="Times New Roman"/>
                <w:noProof/>
                <w:webHidden/>
                <w:sz w:val="24"/>
                <w:szCs w:val="24"/>
              </w:rPr>
              <w:fldChar w:fldCharType="begin"/>
            </w:r>
            <w:r w:rsidRPr="00E4215E">
              <w:rPr>
                <w:rFonts w:ascii="Times New Roman" w:hAnsi="Times New Roman" w:cs="Times New Roman"/>
                <w:noProof/>
                <w:webHidden/>
                <w:sz w:val="24"/>
                <w:szCs w:val="24"/>
              </w:rPr>
              <w:instrText xml:space="preserve"> PAGEREF _Toc504569361 \h </w:instrText>
            </w:r>
            <w:r w:rsidRPr="00E4215E">
              <w:rPr>
                <w:rFonts w:ascii="Times New Roman" w:hAnsi="Times New Roman" w:cs="Times New Roman"/>
                <w:noProof/>
                <w:webHidden/>
                <w:sz w:val="24"/>
                <w:szCs w:val="24"/>
              </w:rPr>
            </w:r>
            <w:r w:rsidRPr="00E4215E">
              <w:rPr>
                <w:rFonts w:ascii="Times New Roman" w:hAnsi="Times New Roman" w:cs="Times New Roman"/>
                <w:noProof/>
                <w:webHidden/>
                <w:sz w:val="24"/>
                <w:szCs w:val="24"/>
              </w:rPr>
              <w:fldChar w:fldCharType="separate"/>
            </w:r>
            <w:r w:rsidR="0076655A">
              <w:rPr>
                <w:rFonts w:ascii="Times New Roman" w:hAnsi="Times New Roman" w:cs="Times New Roman"/>
                <w:noProof/>
                <w:webHidden/>
                <w:sz w:val="24"/>
                <w:szCs w:val="24"/>
              </w:rPr>
              <w:t xml:space="preserve"> </w:t>
            </w:r>
            <w:r w:rsidRPr="00E4215E">
              <w:rPr>
                <w:rFonts w:ascii="Times New Roman" w:hAnsi="Times New Roman" w:cs="Times New Roman"/>
                <w:noProof/>
                <w:webHidden/>
                <w:sz w:val="24"/>
                <w:szCs w:val="24"/>
              </w:rPr>
              <w:fldChar w:fldCharType="end"/>
            </w:r>
          </w:hyperlink>
        </w:p>
        <w:p w:rsidR="00B6149D" w:rsidRPr="00E4215E" w:rsidRDefault="0098204B" w:rsidP="00EF4D5A">
          <w:pPr>
            <w:pStyle w:val="T1"/>
            <w:spacing w:after="0" w:line="240" w:lineRule="auto"/>
            <w:rPr>
              <w:rFonts w:ascii="Times New Roman" w:hAnsi="Times New Roman"/>
              <w:noProof/>
              <w:sz w:val="24"/>
              <w:szCs w:val="24"/>
            </w:rPr>
          </w:pPr>
          <w:hyperlink w:anchor="_Toc504569362" w:history="1">
            <w:r w:rsidR="00B6149D" w:rsidRPr="00E4215E">
              <w:rPr>
                <w:rStyle w:val="Kpr"/>
                <w:rFonts w:ascii="Times New Roman" w:hAnsi="Times New Roman"/>
                <w:noProof/>
                <w:sz w:val="24"/>
                <w:szCs w:val="24"/>
              </w:rPr>
              <w:t>I. GENEL BİLGİLER</w:t>
            </w:r>
            <w:r w:rsidR="00B6149D" w:rsidRPr="00E4215E">
              <w:rPr>
                <w:rFonts w:ascii="Times New Roman" w:hAnsi="Times New Roman"/>
                <w:noProof/>
                <w:webHidden/>
                <w:sz w:val="24"/>
                <w:szCs w:val="24"/>
              </w:rPr>
              <w:tab/>
            </w:r>
            <w:r w:rsidR="00B6149D" w:rsidRPr="00E4215E">
              <w:rPr>
                <w:rFonts w:ascii="Times New Roman" w:hAnsi="Times New Roman"/>
                <w:noProof/>
                <w:webHidden/>
                <w:sz w:val="24"/>
                <w:szCs w:val="24"/>
              </w:rPr>
              <w:fldChar w:fldCharType="begin"/>
            </w:r>
            <w:r w:rsidR="00B6149D" w:rsidRPr="00E4215E">
              <w:rPr>
                <w:rFonts w:ascii="Times New Roman" w:hAnsi="Times New Roman"/>
                <w:noProof/>
                <w:webHidden/>
                <w:sz w:val="24"/>
                <w:szCs w:val="24"/>
              </w:rPr>
              <w:instrText xml:space="preserve"> PAGEREF _Toc504569362 \h </w:instrText>
            </w:r>
            <w:r w:rsidR="00B6149D" w:rsidRPr="00E4215E">
              <w:rPr>
                <w:rFonts w:ascii="Times New Roman" w:hAnsi="Times New Roman"/>
                <w:noProof/>
                <w:webHidden/>
                <w:sz w:val="24"/>
                <w:szCs w:val="24"/>
              </w:rPr>
            </w:r>
            <w:r w:rsidR="00B6149D" w:rsidRPr="00E4215E">
              <w:rPr>
                <w:rFonts w:ascii="Times New Roman" w:hAnsi="Times New Roman"/>
                <w:noProof/>
                <w:webHidden/>
                <w:sz w:val="24"/>
                <w:szCs w:val="24"/>
              </w:rPr>
              <w:fldChar w:fldCharType="separate"/>
            </w:r>
            <w:r w:rsidR="0076655A">
              <w:rPr>
                <w:rFonts w:ascii="Times New Roman" w:hAnsi="Times New Roman"/>
                <w:noProof/>
                <w:webHidden/>
                <w:sz w:val="24"/>
                <w:szCs w:val="24"/>
              </w:rPr>
              <w:t>3</w:t>
            </w:r>
            <w:r w:rsidR="00B6149D" w:rsidRPr="00E4215E">
              <w:rPr>
                <w:rFonts w:ascii="Times New Roman" w:hAnsi="Times New Roman"/>
                <w:noProof/>
                <w:webHidden/>
                <w:sz w:val="24"/>
                <w:szCs w:val="24"/>
              </w:rPr>
              <w:fldChar w:fldCharType="end"/>
            </w:r>
          </w:hyperlink>
        </w:p>
        <w:p w:rsidR="003C696B" w:rsidRDefault="0098204B" w:rsidP="00EF4D5A">
          <w:pPr>
            <w:pStyle w:val="T1"/>
            <w:spacing w:after="0" w:line="240" w:lineRule="auto"/>
            <w:rPr>
              <w:rFonts w:ascii="Times New Roman" w:hAnsi="Times New Roman"/>
              <w:noProof/>
              <w:sz w:val="24"/>
              <w:szCs w:val="24"/>
            </w:rPr>
          </w:pPr>
          <w:hyperlink w:anchor="_Toc504569363" w:history="1">
            <w:r w:rsidR="00B6149D" w:rsidRPr="00E4215E">
              <w:rPr>
                <w:rStyle w:val="Kpr"/>
                <w:rFonts w:ascii="Times New Roman" w:hAnsi="Times New Roman"/>
                <w:noProof/>
                <w:sz w:val="24"/>
                <w:szCs w:val="24"/>
              </w:rPr>
              <w:t>A- Misyon ve Vizyon</w:t>
            </w:r>
            <w:r w:rsidR="00B6149D" w:rsidRPr="00E4215E">
              <w:rPr>
                <w:rFonts w:ascii="Times New Roman" w:hAnsi="Times New Roman"/>
                <w:noProof/>
                <w:webHidden/>
                <w:sz w:val="24"/>
                <w:szCs w:val="24"/>
              </w:rPr>
              <w:tab/>
            </w:r>
            <w:r w:rsidR="00B6149D" w:rsidRPr="00E4215E">
              <w:rPr>
                <w:rFonts w:ascii="Times New Roman" w:hAnsi="Times New Roman"/>
                <w:noProof/>
                <w:webHidden/>
                <w:sz w:val="24"/>
                <w:szCs w:val="24"/>
              </w:rPr>
              <w:fldChar w:fldCharType="begin"/>
            </w:r>
            <w:r w:rsidR="00B6149D" w:rsidRPr="00E4215E">
              <w:rPr>
                <w:rFonts w:ascii="Times New Roman" w:hAnsi="Times New Roman"/>
                <w:noProof/>
                <w:webHidden/>
                <w:sz w:val="24"/>
                <w:szCs w:val="24"/>
              </w:rPr>
              <w:instrText xml:space="preserve"> PAGEREF _Toc504569363 \h </w:instrText>
            </w:r>
            <w:r w:rsidR="00B6149D" w:rsidRPr="00E4215E">
              <w:rPr>
                <w:rFonts w:ascii="Times New Roman" w:hAnsi="Times New Roman"/>
                <w:noProof/>
                <w:webHidden/>
                <w:sz w:val="24"/>
                <w:szCs w:val="24"/>
              </w:rPr>
            </w:r>
            <w:r w:rsidR="00B6149D" w:rsidRPr="00E4215E">
              <w:rPr>
                <w:rFonts w:ascii="Times New Roman" w:hAnsi="Times New Roman"/>
                <w:noProof/>
                <w:webHidden/>
                <w:sz w:val="24"/>
                <w:szCs w:val="24"/>
              </w:rPr>
              <w:fldChar w:fldCharType="separate"/>
            </w:r>
            <w:r w:rsidR="0076655A">
              <w:rPr>
                <w:rFonts w:ascii="Times New Roman" w:hAnsi="Times New Roman"/>
                <w:noProof/>
                <w:webHidden/>
                <w:sz w:val="24"/>
                <w:szCs w:val="24"/>
              </w:rPr>
              <w:t>3</w:t>
            </w:r>
            <w:r w:rsidR="00B6149D" w:rsidRPr="00E4215E">
              <w:rPr>
                <w:rFonts w:ascii="Times New Roman" w:hAnsi="Times New Roman"/>
                <w:noProof/>
                <w:webHidden/>
                <w:sz w:val="24"/>
                <w:szCs w:val="24"/>
              </w:rPr>
              <w:fldChar w:fldCharType="end"/>
            </w:r>
          </w:hyperlink>
        </w:p>
        <w:p w:rsidR="00B6149D" w:rsidRPr="00E4215E" w:rsidRDefault="0098204B" w:rsidP="00EF4D5A">
          <w:pPr>
            <w:pStyle w:val="T1"/>
            <w:spacing w:after="0" w:line="240" w:lineRule="auto"/>
            <w:rPr>
              <w:rFonts w:ascii="Times New Roman" w:hAnsi="Times New Roman"/>
              <w:noProof/>
              <w:sz w:val="24"/>
              <w:szCs w:val="24"/>
            </w:rPr>
          </w:pPr>
          <w:hyperlink w:anchor="_Toc504569364" w:history="1">
            <w:r w:rsidR="003C696B">
              <w:rPr>
                <w:rStyle w:val="Kpr"/>
                <w:rFonts w:ascii="Times New Roman" w:hAnsi="Times New Roman"/>
                <w:noProof/>
                <w:sz w:val="24"/>
                <w:szCs w:val="24"/>
              </w:rPr>
              <w:t>B- Yetki Görev ve Sorumluluklar</w:t>
            </w:r>
            <w:r w:rsidR="00B6149D" w:rsidRPr="00E4215E">
              <w:rPr>
                <w:rFonts w:ascii="Times New Roman" w:hAnsi="Times New Roman"/>
                <w:noProof/>
                <w:webHidden/>
                <w:sz w:val="24"/>
                <w:szCs w:val="24"/>
              </w:rPr>
              <w:tab/>
            </w:r>
            <w:r w:rsidR="00C44458">
              <w:rPr>
                <w:rFonts w:ascii="Times New Roman" w:hAnsi="Times New Roman"/>
                <w:noProof/>
                <w:webHidden/>
                <w:sz w:val="24"/>
                <w:szCs w:val="24"/>
              </w:rPr>
              <w:t>3</w:t>
            </w:r>
          </w:hyperlink>
        </w:p>
        <w:p w:rsidR="003C696B" w:rsidRDefault="003C696B" w:rsidP="00EF4D5A">
          <w:pPr>
            <w:pStyle w:val="T1"/>
            <w:spacing w:after="0" w:line="240" w:lineRule="auto"/>
            <w:rPr>
              <w:rFonts w:ascii="Times New Roman" w:hAnsi="Times New Roman"/>
              <w:noProof/>
              <w:sz w:val="24"/>
              <w:szCs w:val="24"/>
            </w:rPr>
          </w:pPr>
          <w:r>
            <w:rPr>
              <w:rFonts w:ascii="Times New Roman" w:hAnsi="Times New Roman"/>
              <w:noProof/>
              <w:sz w:val="24"/>
              <w:szCs w:val="24"/>
            </w:rPr>
            <w:t>C. Birime İlişkin Bilgiler</w:t>
          </w:r>
          <w:r>
            <w:rPr>
              <w:rFonts w:ascii="Times New Roman" w:hAnsi="Times New Roman"/>
              <w:noProof/>
              <w:webHidden/>
              <w:sz w:val="24"/>
              <w:szCs w:val="24"/>
            </w:rPr>
            <w:t>…</w:t>
          </w:r>
          <w:r>
            <w:rPr>
              <w:rFonts w:ascii="Times New Roman" w:hAnsi="Times New Roman"/>
              <w:noProof/>
              <w:sz w:val="24"/>
              <w:szCs w:val="24"/>
            </w:rPr>
            <w:t>…………</w:t>
          </w:r>
          <w:r w:rsidRPr="00E4215E">
            <w:rPr>
              <w:rFonts w:ascii="Times New Roman" w:hAnsi="Times New Roman"/>
              <w:noProof/>
              <w:sz w:val="24"/>
              <w:szCs w:val="24"/>
            </w:rPr>
            <w:t>……</w:t>
          </w:r>
          <w:r w:rsidR="008B1084">
            <w:rPr>
              <w:rFonts w:ascii="Times New Roman" w:hAnsi="Times New Roman"/>
              <w:noProof/>
              <w:webHidden/>
              <w:sz w:val="24"/>
              <w:szCs w:val="24"/>
            </w:rPr>
            <w:t xml:space="preserve">……………………………………        </w:t>
          </w:r>
          <w:r>
            <w:rPr>
              <w:rFonts w:ascii="Times New Roman" w:hAnsi="Times New Roman"/>
              <w:noProof/>
              <w:webHidden/>
              <w:sz w:val="24"/>
              <w:szCs w:val="24"/>
            </w:rPr>
            <w:t>………....</w:t>
          </w:r>
          <w:r w:rsidR="009B4FE8">
            <w:rPr>
              <w:rFonts w:ascii="Times New Roman" w:hAnsi="Times New Roman"/>
              <w:noProof/>
              <w:webHidden/>
              <w:sz w:val="24"/>
              <w:szCs w:val="24"/>
            </w:rPr>
            <w:t>6</w:t>
          </w:r>
        </w:p>
        <w:p w:rsidR="00B6149D" w:rsidRPr="00E4215E" w:rsidRDefault="0098204B" w:rsidP="00EF4D5A">
          <w:pPr>
            <w:pStyle w:val="T1"/>
            <w:spacing w:after="0" w:line="240" w:lineRule="auto"/>
            <w:rPr>
              <w:rFonts w:ascii="Times New Roman" w:hAnsi="Times New Roman"/>
              <w:noProof/>
              <w:sz w:val="24"/>
              <w:szCs w:val="24"/>
            </w:rPr>
          </w:pPr>
          <w:hyperlink w:anchor="_Toc504569365" w:history="1">
            <w:r w:rsidR="00B6149D" w:rsidRPr="00E4215E">
              <w:rPr>
                <w:rStyle w:val="Kpr"/>
                <w:rFonts w:ascii="Times New Roman" w:hAnsi="Times New Roman"/>
                <w:noProof/>
                <w:sz w:val="24"/>
                <w:szCs w:val="24"/>
              </w:rPr>
              <w:t>1. Fiziksel Yapı;</w:t>
            </w:r>
            <w:r w:rsidR="00B6149D" w:rsidRPr="00E4215E">
              <w:rPr>
                <w:rFonts w:ascii="Times New Roman" w:hAnsi="Times New Roman"/>
                <w:noProof/>
                <w:webHidden/>
                <w:sz w:val="24"/>
                <w:szCs w:val="24"/>
              </w:rPr>
              <w:tab/>
            </w:r>
            <w:r w:rsidR="00DA6386">
              <w:rPr>
                <w:rFonts w:ascii="Times New Roman" w:hAnsi="Times New Roman"/>
                <w:noProof/>
                <w:webHidden/>
                <w:sz w:val="24"/>
                <w:szCs w:val="24"/>
              </w:rPr>
              <w:t>6</w:t>
            </w:r>
          </w:hyperlink>
        </w:p>
        <w:p w:rsidR="00B6149D" w:rsidRPr="00E4215E" w:rsidRDefault="0098204B" w:rsidP="00EF4D5A">
          <w:pPr>
            <w:pStyle w:val="T1"/>
            <w:spacing w:after="0" w:line="240" w:lineRule="auto"/>
            <w:rPr>
              <w:rFonts w:ascii="Times New Roman" w:hAnsi="Times New Roman"/>
              <w:noProof/>
              <w:sz w:val="24"/>
              <w:szCs w:val="24"/>
            </w:rPr>
          </w:pPr>
          <w:hyperlink w:anchor="_Toc504569366" w:history="1">
            <w:r w:rsidR="00B6149D" w:rsidRPr="00E4215E">
              <w:rPr>
                <w:rStyle w:val="Kpr"/>
                <w:rFonts w:ascii="Times New Roman" w:hAnsi="Times New Roman"/>
                <w:noProof/>
                <w:sz w:val="24"/>
                <w:szCs w:val="24"/>
              </w:rPr>
              <w:t xml:space="preserve">2. </w:t>
            </w:r>
            <w:r w:rsidR="00C44458">
              <w:rPr>
                <w:rStyle w:val="Kpr"/>
                <w:rFonts w:ascii="Times New Roman" w:hAnsi="Times New Roman"/>
                <w:noProof/>
                <w:sz w:val="24"/>
                <w:szCs w:val="24"/>
              </w:rPr>
              <w:t xml:space="preserve">Teşkilat </w:t>
            </w:r>
            <w:r w:rsidR="00B6149D" w:rsidRPr="00E4215E">
              <w:rPr>
                <w:rStyle w:val="Kpr"/>
                <w:rFonts w:ascii="Times New Roman" w:hAnsi="Times New Roman"/>
                <w:noProof/>
                <w:sz w:val="24"/>
                <w:szCs w:val="24"/>
              </w:rPr>
              <w:t>Yapısı</w:t>
            </w:r>
            <w:r w:rsidR="00B6149D" w:rsidRPr="00E4215E">
              <w:rPr>
                <w:rFonts w:ascii="Times New Roman" w:hAnsi="Times New Roman"/>
                <w:noProof/>
                <w:webHidden/>
                <w:sz w:val="24"/>
                <w:szCs w:val="24"/>
              </w:rPr>
              <w:tab/>
            </w:r>
            <w:r w:rsidR="00B6149D" w:rsidRPr="00E4215E">
              <w:rPr>
                <w:rFonts w:ascii="Times New Roman" w:hAnsi="Times New Roman"/>
                <w:noProof/>
                <w:webHidden/>
                <w:sz w:val="24"/>
                <w:szCs w:val="24"/>
              </w:rPr>
              <w:fldChar w:fldCharType="begin"/>
            </w:r>
            <w:r w:rsidR="00B6149D" w:rsidRPr="00E4215E">
              <w:rPr>
                <w:rFonts w:ascii="Times New Roman" w:hAnsi="Times New Roman"/>
                <w:noProof/>
                <w:webHidden/>
                <w:sz w:val="24"/>
                <w:szCs w:val="24"/>
              </w:rPr>
              <w:instrText xml:space="preserve"> PAGEREF _Toc504569366 \h </w:instrText>
            </w:r>
            <w:r w:rsidR="00B6149D" w:rsidRPr="00E4215E">
              <w:rPr>
                <w:rFonts w:ascii="Times New Roman" w:hAnsi="Times New Roman"/>
                <w:noProof/>
                <w:webHidden/>
                <w:sz w:val="24"/>
                <w:szCs w:val="24"/>
              </w:rPr>
            </w:r>
            <w:r w:rsidR="00B6149D" w:rsidRPr="00E4215E">
              <w:rPr>
                <w:rFonts w:ascii="Times New Roman" w:hAnsi="Times New Roman"/>
                <w:noProof/>
                <w:webHidden/>
                <w:sz w:val="24"/>
                <w:szCs w:val="24"/>
              </w:rPr>
              <w:fldChar w:fldCharType="separate"/>
            </w:r>
            <w:r w:rsidR="0076655A">
              <w:rPr>
                <w:rFonts w:ascii="Times New Roman" w:hAnsi="Times New Roman"/>
                <w:noProof/>
                <w:webHidden/>
                <w:sz w:val="24"/>
                <w:szCs w:val="24"/>
              </w:rPr>
              <w:t>6</w:t>
            </w:r>
            <w:r w:rsidR="00B6149D" w:rsidRPr="00E4215E">
              <w:rPr>
                <w:rFonts w:ascii="Times New Roman" w:hAnsi="Times New Roman"/>
                <w:noProof/>
                <w:webHidden/>
                <w:sz w:val="24"/>
                <w:szCs w:val="24"/>
              </w:rPr>
              <w:fldChar w:fldCharType="end"/>
            </w:r>
          </w:hyperlink>
        </w:p>
        <w:p w:rsidR="00B6149D" w:rsidRPr="00E4215E" w:rsidRDefault="0098204B" w:rsidP="00EF4D5A">
          <w:pPr>
            <w:pStyle w:val="T1"/>
            <w:spacing w:after="0" w:line="240" w:lineRule="auto"/>
            <w:rPr>
              <w:rFonts w:ascii="Times New Roman" w:hAnsi="Times New Roman"/>
              <w:noProof/>
              <w:sz w:val="24"/>
              <w:szCs w:val="24"/>
            </w:rPr>
          </w:pPr>
          <w:hyperlink w:anchor="_Toc504569367" w:history="1">
            <w:r w:rsidR="00B6149D" w:rsidRPr="00E4215E">
              <w:rPr>
                <w:rStyle w:val="Kpr"/>
                <w:rFonts w:ascii="Times New Roman" w:hAnsi="Times New Roman"/>
                <w:noProof/>
                <w:sz w:val="24"/>
                <w:szCs w:val="24"/>
              </w:rPr>
              <w:t>3. Bilgi ve Teknoloji Kaynakları</w:t>
            </w:r>
            <w:r w:rsidR="00872B16">
              <w:rPr>
                <w:rStyle w:val="Kpr"/>
                <w:rFonts w:ascii="Times New Roman" w:hAnsi="Times New Roman"/>
                <w:noProof/>
                <w:sz w:val="24"/>
                <w:szCs w:val="24"/>
              </w:rPr>
              <w:t>…..</w:t>
            </w:r>
          </w:hyperlink>
          <w:r w:rsidR="00872B16">
            <w:rPr>
              <w:rFonts w:ascii="Times New Roman" w:hAnsi="Times New Roman"/>
              <w:noProof/>
              <w:sz w:val="24"/>
              <w:szCs w:val="24"/>
            </w:rPr>
            <w:t>...........................................................................................</w:t>
          </w:r>
          <w:r w:rsidR="00872B16" w:rsidRPr="00E4215E">
            <w:rPr>
              <w:rFonts w:ascii="Times New Roman" w:hAnsi="Times New Roman"/>
              <w:noProof/>
              <w:webHidden/>
              <w:sz w:val="24"/>
              <w:szCs w:val="24"/>
            </w:rPr>
            <w:fldChar w:fldCharType="begin"/>
          </w:r>
          <w:r w:rsidR="00872B16" w:rsidRPr="00E4215E">
            <w:rPr>
              <w:rFonts w:ascii="Times New Roman" w:hAnsi="Times New Roman"/>
              <w:noProof/>
              <w:webHidden/>
              <w:sz w:val="24"/>
              <w:szCs w:val="24"/>
            </w:rPr>
            <w:instrText xml:space="preserve"> PAGEREF _Toc504569368 \h </w:instrText>
          </w:r>
          <w:r w:rsidR="00872B16" w:rsidRPr="00E4215E">
            <w:rPr>
              <w:rFonts w:ascii="Times New Roman" w:hAnsi="Times New Roman"/>
              <w:noProof/>
              <w:webHidden/>
              <w:sz w:val="24"/>
              <w:szCs w:val="24"/>
            </w:rPr>
          </w:r>
          <w:r w:rsidR="00872B16" w:rsidRPr="00E4215E">
            <w:rPr>
              <w:rFonts w:ascii="Times New Roman" w:hAnsi="Times New Roman"/>
              <w:noProof/>
              <w:webHidden/>
              <w:sz w:val="24"/>
              <w:szCs w:val="24"/>
            </w:rPr>
            <w:fldChar w:fldCharType="separate"/>
          </w:r>
          <w:r w:rsidR="0076655A">
            <w:rPr>
              <w:rFonts w:ascii="Times New Roman" w:hAnsi="Times New Roman"/>
              <w:noProof/>
              <w:webHidden/>
              <w:sz w:val="24"/>
              <w:szCs w:val="24"/>
            </w:rPr>
            <w:t>7</w:t>
          </w:r>
          <w:r w:rsidR="00872B16" w:rsidRPr="00E4215E">
            <w:rPr>
              <w:rFonts w:ascii="Times New Roman" w:hAnsi="Times New Roman"/>
              <w:noProof/>
              <w:webHidden/>
              <w:sz w:val="24"/>
              <w:szCs w:val="24"/>
            </w:rPr>
            <w:fldChar w:fldCharType="end"/>
          </w:r>
        </w:p>
        <w:p w:rsidR="00872B16" w:rsidRDefault="0098204B" w:rsidP="00EF4D5A">
          <w:pPr>
            <w:spacing w:after="0" w:line="240" w:lineRule="auto"/>
            <w:rPr>
              <w:rFonts w:ascii="Times New Roman" w:hAnsi="Times New Roman"/>
              <w:noProof/>
              <w:sz w:val="24"/>
              <w:szCs w:val="24"/>
            </w:rPr>
          </w:pPr>
          <w:hyperlink w:anchor="_Toc504569368" w:history="1">
            <w:r w:rsidR="00872B16">
              <w:rPr>
                <w:rStyle w:val="Kpr"/>
                <w:rFonts w:ascii="Times New Roman" w:hAnsi="Times New Roman"/>
                <w:noProof/>
                <w:sz w:val="24"/>
                <w:szCs w:val="24"/>
              </w:rPr>
              <w:t xml:space="preserve">4. İnsan </w:t>
            </w:r>
            <w:r w:rsidR="00B6149D" w:rsidRPr="00E4215E">
              <w:rPr>
                <w:rStyle w:val="Kpr"/>
                <w:rFonts w:ascii="Times New Roman" w:hAnsi="Times New Roman"/>
                <w:noProof/>
                <w:sz w:val="24"/>
                <w:szCs w:val="24"/>
              </w:rPr>
              <w:t>Kaynakları</w:t>
            </w:r>
            <w:r w:rsidR="00872B16">
              <w:rPr>
                <w:rStyle w:val="Kpr"/>
                <w:rFonts w:ascii="Times New Roman" w:hAnsi="Times New Roman"/>
                <w:noProof/>
                <w:sz w:val="24"/>
                <w:szCs w:val="24"/>
              </w:rPr>
              <w:t>…………………………………………………………………………</w:t>
            </w:r>
          </w:hyperlink>
          <w:r w:rsidR="00872B16">
            <w:rPr>
              <w:rFonts w:ascii="Times New Roman" w:hAnsi="Times New Roman"/>
              <w:noProof/>
              <w:sz w:val="24"/>
              <w:szCs w:val="24"/>
            </w:rPr>
            <w:t>….</w:t>
          </w:r>
          <w:r w:rsidR="00C44458">
            <w:rPr>
              <w:rFonts w:ascii="Times New Roman" w:hAnsi="Times New Roman"/>
              <w:noProof/>
              <w:sz w:val="24"/>
              <w:szCs w:val="24"/>
            </w:rPr>
            <w:t>7</w:t>
          </w:r>
        </w:p>
        <w:p w:rsidR="00B6149D" w:rsidRPr="00872B16" w:rsidRDefault="00E652D4" w:rsidP="00EF4D5A">
          <w:pPr>
            <w:spacing w:after="0" w:line="240" w:lineRule="auto"/>
            <w:rPr>
              <w:noProof/>
            </w:rPr>
          </w:pPr>
          <w:r w:rsidRPr="00E4215E">
            <w:rPr>
              <w:rFonts w:ascii="Times New Roman" w:hAnsi="Times New Roman" w:cs="Times New Roman"/>
              <w:noProof/>
              <w:sz w:val="24"/>
              <w:szCs w:val="24"/>
              <w:lang w:eastAsia="tr-TR"/>
            </w:rPr>
            <w:t>5.</w:t>
          </w:r>
          <w:r w:rsidR="003C696B">
            <w:rPr>
              <w:rFonts w:ascii="Times New Roman" w:hAnsi="Times New Roman" w:cs="Times New Roman"/>
              <w:noProof/>
              <w:sz w:val="24"/>
              <w:szCs w:val="24"/>
              <w:lang w:eastAsia="tr-TR"/>
            </w:rPr>
            <w:t>Sunulan</w:t>
          </w:r>
          <w:r w:rsidR="00C44458">
            <w:rPr>
              <w:rFonts w:ascii="Times New Roman" w:hAnsi="Times New Roman" w:cs="Times New Roman"/>
              <w:noProof/>
              <w:sz w:val="24"/>
              <w:szCs w:val="24"/>
              <w:lang w:eastAsia="tr-TR"/>
            </w:rPr>
            <w:t xml:space="preserve"> </w:t>
          </w:r>
          <w:r w:rsidR="00B6149D" w:rsidRPr="00E4215E">
            <w:rPr>
              <w:rFonts w:ascii="Times New Roman" w:hAnsi="Times New Roman" w:cs="Times New Roman"/>
              <w:noProof/>
              <w:sz w:val="24"/>
              <w:szCs w:val="24"/>
              <w:lang w:eastAsia="tr-TR"/>
            </w:rPr>
            <w:t>Hizmetler………………………………………</w:t>
          </w:r>
          <w:r w:rsidR="00E4215E" w:rsidRPr="00E4215E">
            <w:rPr>
              <w:rFonts w:ascii="Times New Roman" w:hAnsi="Times New Roman" w:cs="Times New Roman"/>
              <w:noProof/>
              <w:sz w:val="24"/>
              <w:szCs w:val="24"/>
              <w:lang w:eastAsia="tr-TR"/>
            </w:rPr>
            <w:t>…………………………………</w:t>
          </w:r>
          <w:r w:rsidR="005E1225">
            <w:rPr>
              <w:rFonts w:ascii="Times New Roman" w:hAnsi="Times New Roman" w:cs="Times New Roman"/>
              <w:noProof/>
              <w:sz w:val="24"/>
              <w:szCs w:val="24"/>
              <w:lang w:eastAsia="tr-TR"/>
            </w:rPr>
            <w:t xml:space="preserve">   </w:t>
          </w:r>
          <w:r w:rsidR="00C44458">
            <w:rPr>
              <w:rFonts w:ascii="Times New Roman" w:hAnsi="Times New Roman" w:cs="Times New Roman"/>
              <w:noProof/>
              <w:sz w:val="24"/>
              <w:szCs w:val="24"/>
              <w:lang w:eastAsia="tr-TR"/>
            </w:rPr>
            <w:t>8</w:t>
          </w:r>
        </w:p>
        <w:p w:rsidR="00B6149D" w:rsidRPr="00E4215E" w:rsidRDefault="0098204B" w:rsidP="00EF4D5A">
          <w:pPr>
            <w:pStyle w:val="T2"/>
            <w:tabs>
              <w:tab w:val="right" w:leader="dot" w:pos="9062"/>
            </w:tabs>
            <w:spacing w:after="0" w:line="240" w:lineRule="auto"/>
            <w:ind w:left="0"/>
            <w:rPr>
              <w:rFonts w:ascii="Times New Roman" w:eastAsiaTheme="minorEastAsia" w:hAnsi="Times New Roman" w:cs="Times New Roman"/>
              <w:noProof/>
              <w:sz w:val="24"/>
              <w:szCs w:val="24"/>
              <w:lang w:eastAsia="tr-TR"/>
            </w:rPr>
          </w:pPr>
          <w:hyperlink w:anchor="_Toc504569369" w:history="1">
            <w:r w:rsidR="00B6149D" w:rsidRPr="00E4215E">
              <w:rPr>
                <w:rStyle w:val="Kpr"/>
                <w:rFonts w:ascii="Times New Roman" w:hAnsi="Times New Roman" w:cs="Times New Roman"/>
                <w:noProof/>
                <w:sz w:val="24"/>
                <w:szCs w:val="24"/>
              </w:rPr>
              <w:t>II. AMAÇ ve HEDEFLER</w:t>
            </w:r>
            <w:r w:rsidR="00872B16">
              <w:rPr>
                <w:rStyle w:val="Kpr"/>
                <w:rFonts w:ascii="Times New Roman" w:hAnsi="Times New Roman" w:cs="Times New Roman"/>
                <w:noProof/>
                <w:sz w:val="24"/>
                <w:szCs w:val="24"/>
              </w:rPr>
              <w:t>……..</w:t>
            </w:r>
          </w:hyperlink>
          <w:r w:rsidR="00872B16">
            <w:rPr>
              <w:rFonts w:ascii="Times New Roman" w:hAnsi="Times New Roman" w:cs="Times New Roman"/>
              <w:noProof/>
              <w:sz w:val="24"/>
              <w:szCs w:val="24"/>
            </w:rPr>
            <w:t>................................................................................................</w:t>
          </w:r>
          <w:r w:rsidR="00C44458">
            <w:rPr>
              <w:rFonts w:ascii="Times New Roman" w:hAnsi="Times New Roman" w:cs="Times New Roman"/>
              <w:noProof/>
              <w:sz w:val="24"/>
              <w:szCs w:val="24"/>
            </w:rPr>
            <w:t>8</w:t>
          </w:r>
        </w:p>
        <w:p w:rsidR="00B6149D" w:rsidRPr="00E4215E" w:rsidRDefault="0098204B" w:rsidP="00EF4D5A">
          <w:pPr>
            <w:pStyle w:val="T2"/>
            <w:tabs>
              <w:tab w:val="left" w:pos="660"/>
              <w:tab w:val="right" w:leader="dot" w:pos="9062"/>
            </w:tabs>
            <w:spacing w:after="0" w:line="240" w:lineRule="auto"/>
            <w:ind w:left="0"/>
            <w:rPr>
              <w:rFonts w:ascii="Times New Roman" w:hAnsi="Times New Roman" w:cs="Times New Roman"/>
              <w:noProof/>
              <w:color w:val="0563C1" w:themeColor="hyperlink"/>
              <w:sz w:val="24"/>
              <w:szCs w:val="24"/>
              <w:u w:val="single"/>
            </w:rPr>
          </w:pPr>
          <w:hyperlink w:anchor="_Toc504569370" w:history="1">
            <w:r w:rsidR="00B6149D" w:rsidRPr="00E4215E">
              <w:rPr>
                <w:rStyle w:val="Kpr"/>
                <w:rFonts w:ascii="Times New Roman" w:hAnsi="Times New Roman" w:cs="Times New Roman"/>
                <w:noProof/>
                <w:sz w:val="24"/>
                <w:szCs w:val="24"/>
              </w:rPr>
              <w:t>A.Birimin Amaç ve Hedefleri</w:t>
            </w:r>
            <w:r w:rsidR="00872B16">
              <w:rPr>
                <w:rStyle w:val="Kpr"/>
                <w:rFonts w:ascii="Times New Roman" w:hAnsi="Times New Roman" w:cs="Times New Roman"/>
                <w:noProof/>
                <w:sz w:val="24"/>
                <w:szCs w:val="24"/>
              </w:rPr>
              <w:t>..</w:t>
            </w:r>
          </w:hyperlink>
          <w:r w:rsidR="00872B16">
            <w:rPr>
              <w:rFonts w:ascii="Times New Roman" w:hAnsi="Times New Roman" w:cs="Times New Roman"/>
              <w:noProof/>
              <w:sz w:val="24"/>
              <w:szCs w:val="24"/>
            </w:rPr>
            <w:t>...................................................................................................</w:t>
          </w:r>
          <w:r w:rsidR="00C44458">
            <w:rPr>
              <w:rFonts w:ascii="Times New Roman" w:hAnsi="Times New Roman" w:cs="Times New Roman"/>
              <w:noProof/>
              <w:sz w:val="24"/>
              <w:szCs w:val="24"/>
            </w:rPr>
            <w:t>8</w:t>
          </w:r>
        </w:p>
        <w:p w:rsidR="00B6149D" w:rsidRPr="00E4215E" w:rsidRDefault="0098204B" w:rsidP="00C44458">
          <w:pPr>
            <w:pStyle w:val="T2"/>
            <w:tabs>
              <w:tab w:val="left" w:pos="660"/>
              <w:tab w:val="right" w:leader="dot" w:pos="9062"/>
            </w:tabs>
            <w:spacing w:after="0" w:line="240" w:lineRule="auto"/>
            <w:ind w:left="0"/>
            <w:rPr>
              <w:rFonts w:ascii="Times New Roman" w:eastAsiaTheme="minorEastAsia" w:hAnsi="Times New Roman" w:cs="Times New Roman"/>
              <w:noProof/>
              <w:sz w:val="24"/>
              <w:szCs w:val="24"/>
              <w:lang w:eastAsia="tr-TR"/>
            </w:rPr>
          </w:pPr>
          <w:hyperlink w:anchor="_Toc504569372" w:history="1">
            <w:r w:rsidR="00B6149D" w:rsidRPr="00E4215E">
              <w:rPr>
                <w:rStyle w:val="Kpr"/>
                <w:rFonts w:ascii="Times New Roman" w:hAnsi="Times New Roman" w:cs="Times New Roman"/>
                <w:noProof/>
                <w:sz w:val="24"/>
                <w:szCs w:val="24"/>
              </w:rPr>
              <w:t>B.Temel Politika ve Öncelikler</w:t>
            </w:r>
            <w:r w:rsidR="00B6149D" w:rsidRPr="00E4215E">
              <w:rPr>
                <w:rFonts w:ascii="Times New Roman" w:hAnsi="Times New Roman" w:cs="Times New Roman"/>
                <w:noProof/>
                <w:webHidden/>
                <w:sz w:val="24"/>
                <w:szCs w:val="24"/>
              </w:rPr>
              <w:tab/>
            </w:r>
            <w:r w:rsidR="00872B16">
              <w:rPr>
                <w:rFonts w:ascii="Times New Roman" w:hAnsi="Times New Roman" w:cs="Times New Roman"/>
                <w:noProof/>
                <w:webHidden/>
                <w:sz w:val="24"/>
                <w:szCs w:val="24"/>
              </w:rPr>
              <w:t>……………………………………………………………….</w:t>
            </w:r>
            <w:r w:rsidR="00DA6386">
              <w:rPr>
                <w:rFonts w:ascii="Times New Roman" w:hAnsi="Times New Roman" w:cs="Times New Roman"/>
                <w:noProof/>
                <w:webHidden/>
                <w:sz w:val="24"/>
                <w:szCs w:val="24"/>
              </w:rPr>
              <w:t>8</w:t>
            </w:r>
          </w:hyperlink>
        </w:p>
        <w:p w:rsidR="00B6149D" w:rsidRPr="00E4215E" w:rsidRDefault="00B6149D" w:rsidP="00EF4D5A">
          <w:pPr>
            <w:spacing w:after="0" w:line="240" w:lineRule="auto"/>
            <w:jc w:val="both"/>
            <w:rPr>
              <w:rFonts w:ascii="Times New Roman" w:hAnsi="Times New Roman" w:cs="Times New Roman"/>
              <w:noProof/>
              <w:sz w:val="24"/>
              <w:szCs w:val="24"/>
            </w:rPr>
          </w:pPr>
          <w:r w:rsidRPr="00E4215E">
            <w:rPr>
              <w:rFonts w:ascii="Times New Roman" w:hAnsi="Times New Roman" w:cs="Times New Roman"/>
              <w:noProof/>
              <w:sz w:val="24"/>
              <w:szCs w:val="24"/>
            </w:rPr>
            <w:t xml:space="preserve">III- FAALİYETLERE İLİŞKİN BİLGİ VE DEĞERLENDİRMELER </w:t>
          </w:r>
          <w:r w:rsidR="00E4215E">
            <w:rPr>
              <w:rFonts w:ascii="Times New Roman" w:hAnsi="Times New Roman" w:cs="Times New Roman"/>
              <w:noProof/>
              <w:sz w:val="24"/>
              <w:szCs w:val="24"/>
            </w:rPr>
            <w:t>………..</w:t>
          </w:r>
          <w:r w:rsidR="00E4215E" w:rsidRPr="00E4215E">
            <w:rPr>
              <w:rFonts w:ascii="Times New Roman" w:hAnsi="Times New Roman" w:cs="Times New Roman"/>
              <w:noProof/>
              <w:sz w:val="24"/>
              <w:szCs w:val="24"/>
            </w:rPr>
            <w:t>……………</w:t>
          </w:r>
          <w:r w:rsidR="00C44458">
            <w:rPr>
              <w:rFonts w:ascii="Times New Roman" w:hAnsi="Times New Roman" w:cs="Times New Roman"/>
              <w:noProof/>
              <w:sz w:val="24"/>
              <w:szCs w:val="24"/>
            </w:rPr>
            <w:t xml:space="preserve">  </w:t>
          </w:r>
          <w:r w:rsidR="00DA6386">
            <w:rPr>
              <w:rFonts w:ascii="Times New Roman" w:hAnsi="Times New Roman" w:cs="Times New Roman"/>
              <w:noProof/>
              <w:sz w:val="24"/>
              <w:szCs w:val="24"/>
            </w:rPr>
            <w:t>8</w:t>
          </w:r>
        </w:p>
        <w:p w:rsidR="00E4215E" w:rsidRDefault="00B6149D" w:rsidP="00EF4D5A">
          <w:pPr>
            <w:spacing w:after="0" w:line="240" w:lineRule="auto"/>
            <w:jc w:val="both"/>
            <w:rPr>
              <w:rFonts w:ascii="Times New Roman" w:hAnsi="Times New Roman" w:cs="Times New Roman"/>
              <w:noProof/>
              <w:sz w:val="24"/>
              <w:szCs w:val="24"/>
            </w:rPr>
          </w:pPr>
          <w:r w:rsidRPr="00E4215E">
            <w:rPr>
              <w:rFonts w:ascii="Times New Roman" w:hAnsi="Times New Roman" w:cs="Times New Roman"/>
              <w:noProof/>
              <w:sz w:val="24"/>
              <w:szCs w:val="24"/>
            </w:rPr>
            <w:t>A- Mali Bilgiler……………………………</w:t>
          </w:r>
          <w:r w:rsidR="00E4215E" w:rsidRPr="00E4215E">
            <w:rPr>
              <w:rFonts w:ascii="Times New Roman" w:hAnsi="Times New Roman" w:cs="Times New Roman"/>
              <w:noProof/>
              <w:sz w:val="24"/>
              <w:szCs w:val="24"/>
            </w:rPr>
            <w:t>…………………………</w:t>
          </w:r>
          <w:r w:rsidR="00C44458">
            <w:rPr>
              <w:rFonts w:ascii="Times New Roman" w:hAnsi="Times New Roman" w:cs="Times New Roman"/>
              <w:noProof/>
              <w:sz w:val="24"/>
              <w:szCs w:val="24"/>
            </w:rPr>
            <w:t xml:space="preserve">…………………….....  </w:t>
          </w:r>
          <w:r w:rsidR="00DA6386">
            <w:rPr>
              <w:rFonts w:ascii="Times New Roman" w:hAnsi="Times New Roman" w:cs="Times New Roman"/>
              <w:noProof/>
              <w:sz w:val="24"/>
              <w:szCs w:val="24"/>
            </w:rPr>
            <w:t>8</w:t>
          </w:r>
        </w:p>
        <w:p w:rsidR="00B6149D" w:rsidRPr="00E4215E" w:rsidRDefault="00B6149D" w:rsidP="00EF4D5A">
          <w:pPr>
            <w:spacing w:after="0" w:line="240" w:lineRule="auto"/>
            <w:jc w:val="both"/>
            <w:rPr>
              <w:rFonts w:ascii="Times New Roman" w:hAnsi="Times New Roman" w:cs="Times New Roman"/>
              <w:noProof/>
              <w:sz w:val="24"/>
              <w:szCs w:val="24"/>
            </w:rPr>
          </w:pPr>
          <w:r w:rsidRPr="00E4215E">
            <w:rPr>
              <w:rFonts w:ascii="Times New Roman" w:hAnsi="Times New Roman" w:cs="Times New Roman"/>
              <w:noProof/>
              <w:sz w:val="24"/>
              <w:szCs w:val="24"/>
            </w:rPr>
            <w:t xml:space="preserve">1- </w:t>
          </w:r>
          <w:r w:rsidR="00B735C1" w:rsidRPr="00E4215E">
            <w:rPr>
              <w:rFonts w:ascii="Times New Roman" w:hAnsi="Times New Roman" w:cs="Times New Roman"/>
              <w:noProof/>
              <w:sz w:val="24"/>
              <w:szCs w:val="24"/>
            </w:rPr>
            <w:t>Bütçe Uygulama Sonuçları</w:t>
          </w:r>
          <w:r w:rsidR="00E4215E" w:rsidRPr="00E4215E">
            <w:rPr>
              <w:rFonts w:ascii="Times New Roman" w:hAnsi="Times New Roman" w:cs="Times New Roman"/>
              <w:noProof/>
              <w:sz w:val="24"/>
              <w:szCs w:val="24"/>
            </w:rPr>
            <w:t xml:space="preserve"> ………………………………………………………</w:t>
          </w:r>
          <w:r w:rsidR="00B735C1" w:rsidRPr="00E4215E">
            <w:rPr>
              <w:rFonts w:ascii="Times New Roman" w:hAnsi="Times New Roman" w:cs="Times New Roman"/>
              <w:noProof/>
              <w:sz w:val="24"/>
              <w:szCs w:val="24"/>
            </w:rPr>
            <w:t>…</w:t>
          </w:r>
          <w:r w:rsidR="00E4215E">
            <w:rPr>
              <w:rFonts w:ascii="Times New Roman" w:hAnsi="Times New Roman" w:cs="Times New Roman"/>
              <w:noProof/>
              <w:sz w:val="24"/>
              <w:szCs w:val="24"/>
            </w:rPr>
            <w:t>……...</w:t>
          </w:r>
          <w:r w:rsidR="00C44458">
            <w:rPr>
              <w:rFonts w:ascii="Times New Roman" w:hAnsi="Times New Roman" w:cs="Times New Roman"/>
              <w:noProof/>
              <w:sz w:val="24"/>
              <w:szCs w:val="24"/>
            </w:rPr>
            <w:t xml:space="preserve"> </w:t>
          </w:r>
          <w:r w:rsidR="00DA6386">
            <w:rPr>
              <w:rFonts w:ascii="Times New Roman" w:hAnsi="Times New Roman" w:cs="Times New Roman"/>
              <w:noProof/>
              <w:sz w:val="24"/>
              <w:szCs w:val="24"/>
            </w:rPr>
            <w:t>8</w:t>
          </w:r>
          <w:r w:rsidRPr="00E4215E">
            <w:rPr>
              <w:rFonts w:ascii="Times New Roman" w:hAnsi="Times New Roman" w:cs="Times New Roman"/>
              <w:noProof/>
              <w:sz w:val="24"/>
              <w:szCs w:val="24"/>
            </w:rPr>
            <w:t xml:space="preserve"> </w:t>
          </w:r>
        </w:p>
        <w:p w:rsidR="00B6149D" w:rsidRPr="00E4215E" w:rsidRDefault="00B6149D" w:rsidP="00EF4D5A">
          <w:pPr>
            <w:spacing w:after="0" w:line="240" w:lineRule="auto"/>
            <w:jc w:val="both"/>
            <w:rPr>
              <w:rStyle w:val="Kpr"/>
              <w:rFonts w:ascii="Times New Roman" w:hAnsi="Times New Roman" w:cs="Times New Roman"/>
              <w:noProof/>
              <w:color w:val="auto"/>
              <w:sz w:val="24"/>
              <w:szCs w:val="24"/>
              <w:u w:val="none"/>
            </w:rPr>
          </w:pPr>
          <w:r w:rsidRPr="00E4215E">
            <w:rPr>
              <w:rFonts w:ascii="Times New Roman" w:hAnsi="Times New Roman" w:cs="Times New Roman"/>
              <w:noProof/>
              <w:sz w:val="24"/>
              <w:szCs w:val="24"/>
            </w:rPr>
            <w:t>1.1. Bütçe Giderleri</w:t>
          </w:r>
          <w:r w:rsidRPr="00E4215E">
            <w:rPr>
              <w:rStyle w:val="Kpr"/>
              <w:rFonts w:ascii="Times New Roman" w:hAnsi="Times New Roman" w:cs="Times New Roman"/>
              <w:noProof/>
              <w:sz w:val="24"/>
              <w:szCs w:val="24"/>
            </w:rPr>
            <w:t xml:space="preserve"> </w:t>
          </w:r>
          <w:r w:rsidR="00E4215E" w:rsidRPr="00E4215E">
            <w:rPr>
              <w:rFonts w:ascii="Times New Roman" w:hAnsi="Times New Roman" w:cs="Times New Roman"/>
              <w:noProof/>
              <w:sz w:val="24"/>
              <w:szCs w:val="24"/>
            </w:rPr>
            <w:t>……………………………………………………………</w:t>
          </w:r>
          <w:r w:rsidR="00B735C1" w:rsidRPr="00E4215E">
            <w:rPr>
              <w:rFonts w:ascii="Times New Roman" w:hAnsi="Times New Roman" w:cs="Times New Roman"/>
              <w:noProof/>
              <w:sz w:val="24"/>
              <w:szCs w:val="24"/>
            </w:rPr>
            <w:t>…………</w:t>
          </w:r>
          <w:r w:rsidR="00E4215E">
            <w:rPr>
              <w:rFonts w:ascii="Times New Roman" w:hAnsi="Times New Roman" w:cs="Times New Roman"/>
              <w:noProof/>
              <w:sz w:val="24"/>
              <w:szCs w:val="24"/>
            </w:rPr>
            <w:t>….</w:t>
          </w:r>
          <w:r w:rsidR="00C44458">
            <w:rPr>
              <w:rFonts w:ascii="Times New Roman" w:hAnsi="Times New Roman" w:cs="Times New Roman"/>
              <w:noProof/>
              <w:sz w:val="24"/>
              <w:szCs w:val="24"/>
            </w:rPr>
            <w:t xml:space="preserve">   </w:t>
          </w:r>
          <w:r w:rsidR="00DA6386">
            <w:rPr>
              <w:rFonts w:ascii="Times New Roman" w:hAnsi="Times New Roman" w:cs="Times New Roman"/>
              <w:noProof/>
              <w:sz w:val="24"/>
              <w:szCs w:val="24"/>
            </w:rPr>
            <w:t>8</w:t>
          </w:r>
          <w:r w:rsidR="00B735C1" w:rsidRPr="00E4215E">
            <w:rPr>
              <w:rFonts w:ascii="Times New Roman" w:hAnsi="Times New Roman" w:cs="Times New Roman"/>
              <w:noProof/>
              <w:sz w:val="24"/>
              <w:szCs w:val="24"/>
            </w:rPr>
            <w:t xml:space="preserve"> </w:t>
          </w:r>
        </w:p>
        <w:p w:rsidR="00B735C1" w:rsidRPr="00E4215E" w:rsidRDefault="00B735C1" w:rsidP="00EF4D5A">
          <w:pPr>
            <w:spacing w:after="0" w:line="240" w:lineRule="auto"/>
            <w:jc w:val="both"/>
            <w:rPr>
              <w:rFonts w:ascii="Times New Roman" w:hAnsi="Times New Roman" w:cs="Times New Roman"/>
              <w:noProof/>
              <w:sz w:val="24"/>
              <w:szCs w:val="24"/>
            </w:rPr>
          </w:pPr>
          <w:r w:rsidRPr="00E4215E">
            <w:rPr>
              <w:rFonts w:ascii="Times New Roman" w:hAnsi="Times New Roman" w:cs="Times New Roman"/>
              <w:noProof/>
              <w:sz w:val="24"/>
              <w:szCs w:val="24"/>
            </w:rPr>
            <w:t>B- Performans Bilgileri…………………………………………………………………</w:t>
          </w:r>
          <w:r w:rsidR="00E4215E">
            <w:rPr>
              <w:rFonts w:ascii="Times New Roman" w:hAnsi="Times New Roman" w:cs="Times New Roman"/>
              <w:noProof/>
              <w:sz w:val="24"/>
              <w:szCs w:val="24"/>
            </w:rPr>
            <w:t>…….</w:t>
          </w:r>
          <w:r w:rsidR="008B1084">
            <w:rPr>
              <w:rFonts w:ascii="Times New Roman" w:hAnsi="Times New Roman" w:cs="Times New Roman"/>
              <w:noProof/>
              <w:sz w:val="24"/>
              <w:szCs w:val="24"/>
            </w:rPr>
            <w:t xml:space="preserve"> </w:t>
          </w:r>
          <w:r w:rsidR="00DA6386">
            <w:rPr>
              <w:rFonts w:ascii="Times New Roman" w:hAnsi="Times New Roman" w:cs="Times New Roman"/>
              <w:noProof/>
              <w:sz w:val="24"/>
              <w:szCs w:val="24"/>
            </w:rPr>
            <w:t>8</w:t>
          </w:r>
        </w:p>
        <w:p w:rsidR="00B735C1" w:rsidRPr="00E4215E" w:rsidRDefault="00B735C1" w:rsidP="00EF4D5A">
          <w:pPr>
            <w:spacing w:after="0" w:line="240" w:lineRule="auto"/>
            <w:jc w:val="both"/>
            <w:rPr>
              <w:rFonts w:ascii="Times New Roman" w:hAnsi="Times New Roman" w:cs="Times New Roman"/>
              <w:noProof/>
              <w:sz w:val="24"/>
              <w:szCs w:val="24"/>
            </w:rPr>
          </w:pPr>
          <w:r w:rsidRPr="00E4215E">
            <w:rPr>
              <w:rFonts w:ascii="Times New Roman" w:hAnsi="Times New Roman" w:cs="Times New Roman"/>
              <w:noProof/>
              <w:sz w:val="24"/>
              <w:szCs w:val="24"/>
            </w:rPr>
            <w:t>1- Faaliyet ve Proje Bilgileri   …………………………</w:t>
          </w:r>
          <w:r w:rsidR="00E4215E">
            <w:rPr>
              <w:rFonts w:ascii="Times New Roman" w:hAnsi="Times New Roman" w:cs="Times New Roman"/>
              <w:noProof/>
              <w:sz w:val="24"/>
              <w:szCs w:val="24"/>
            </w:rPr>
            <w:t>………………</w:t>
          </w:r>
          <w:r w:rsidR="00E4215E" w:rsidRPr="00E4215E">
            <w:rPr>
              <w:rFonts w:ascii="Times New Roman" w:hAnsi="Times New Roman" w:cs="Times New Roman"/>
              <w:noProof/>
              <w:sz w:val="24"/>
              <w:szCs w:val="24"/>
            </w:rPr>
            <w:t>…………………….</w:t>
          </w:r>
          <w:r w:rsidR="00E4215E">
            <w:rPr>
              <w:rFonts w:ascii="Times New Roman" w:hAnsi="Times New Roman" w:cs="Times New Roman"/>
              <w:noProof/>
              <w:sz w:val="24"/>
              <w:szCs w:val="24"/>
            </w:rPr>
            <w:t>.</w:t>
          </w:r>
          <w:r w:rsidR="00DA6386">
            <w:rPr>
              <w:rFonts w:ascii="Times New Roman" w:hAnsi="Times New Roman" w:cs="Times New Roman"/>
              <w:noProof/>
              <w:sz w:val="24"/>
              <w:szCs w:val="24"/>
            </w:rPr>
            <w:t>8</w:t>
          </w:r>
        </w:p>
        <w:p w:rsidR="00B735C1" w:rsidRPr="00E4215E" w:rsidRDefault="00B735C1" w:rsidP="00EF4D5A">
          <w:pPr>
            <w:spacing w:after="0" w:line="240" w:lineRule="auto"/>
            <w:rPr>
              <w:rFonts w:ascii="Times New Roman" w:hAnsi="Times New Roman" w:cs="Times New Roman"/>
              <w:noProof/>
              <w:color w:val="0563C1" w:themeColor="hyperlink"/>
              <w:sz w:val="24"/>
              <w:szCs w:val="24"/>
              <w:u w:val="single"/>
            </w:rPr>
          </w:pPr>
          <w:r w:rsidRPr="00E4215E">
            <w:rPr>
              <w:rFonts w:ascii="Times New Roman" w:hAnsi="Times New Roman" w:cs="Times New Roman"/>
              <w:noProof/>
              <w:sz w:val="24"/>
              <w:szCs w:val="24"/>
            </w:rPr>
            <w:t>2- Performans Sonuçları Tablosu</w:t>
          </w:r>
          <w:r w:rsidR="00E4215E">
            <w:rPr>
              <w:rFonts w:ascii="Times New Roman" w:hAnsi="Times New Roman" w:cs="Times New Roman"/>
              <w:noProof/>
              <w:sz w:val="24"/>
              <w:szCs w:val="24"/>
            </w:rPr>
            <w:t>………………………………</w:t>
          </w:r>
          <w:r w:rsidR="00EF4D5A" w:rsidRPr="00E4215E">
            <w:rPr>
              <w:rFonts w:ascii="Times New Roman" w:hAnsi="Times New Roman" w:cs="Times New Roman"/>
              <w:noProof/>
              <w:sz w:val="24"/>
              <w:szCs w:val="24"/>
            </w:rPr>
            <w:t>………</w:t>
          </w:r>
          <w:r w:rsidR="00E4215E" w:rsidRPr="00E4215E">
            <w:rPr>
              <w:rFonts w:ascii="Times New Roman" w:hAnsi="Times New Roman" w:cs="Times New Roman"/>
              <w:noProof/>
              <w:sz w:val="24"/>
              <w:szCs w:val="24"/>
            </w:rPr>
            <w:t>………</w:t>
          </w:r>
          <w:r w:rsidR="00EF4D5A" w:rsidRPr="00E4215E">
            <w:rPr>
              <w:rFonts w:ascii="Times New Roman" w:hAnsi="Times New Roman" w:cs="Times New Roman"/>
              <w:noProof/>
              <w:sz w:val="24"/>
              <w:szCs w:val="24"/>
            </w:rPr>
            <w:t>……</w:t>
          </w:r>
          <w:r w:rsidR="00872B16">
            <w:rPr>
              <w:rFonts w:ascii="Times New Roman" w:hAnsi="Times New Roman" w:cs="Times New Roman"/>
              <w:noProof/>
              <w:sz w:val="24"/>
              <w:szCs w:val="24"/>
            </w:rPr>
            <w:t>………..</w:t>
          </w:r>
          <w:r w:rsidR="00DA6386">
            <w:rPr>
              <w:rFonts w:ascii="Times New Roman" w:hAnsi="Times New Roman" w:cs="Times New Roman"/>
              <w:noProof/>
              <w:sz w:val="24"/>
              <w:szCs w:val="24"/>
            </w:rPr>
            <w:t>8</w:t>
          </w:r>
        </w:p>
        <w:p w:rsidR="00B6149D" w:rsidRPr="00E4215E" w:rsidRDefault="00B735C1" w:rsidP="00EF4D5A">
          <w:pPr>
            <w:spacing w:after="0" w:line="240" w:lineRule="auto"/>
            <w:rPr>
              <w:rStyle w:val="Kpr"/>
              <w:rFonts w:ascii="Times New Roman" w:hAnsi="Times New Roman" w:cs="Times New Roman"/>
              <w:noProof/>
              <w:sz w:val="24"/>
              <w:szCs w:val="24"/>
            </w:rPr>
          </w:pPr>
          <w:r w:rsidRPr="00E4215E">
            <w:rPr>
              <w:rFonts w:ascii="Times New Roman" w:hAnsi="Times New Roman" w:cs="Times New Roman"/>
              <w:noProof/>
              <w:sz w:val="24"/>
              <w:szCs w:val="24"/>
            </w:rPr>
            <w:t>DİĞER HUSULAR………………………………………………………………………….</w:t>
          </w:r>
          <w:r w:rsidR="00E4215E">
            <w:rPr>
              <w:rFonts w:ascii="Times New Roman" w:hAnsi="Times New Roman" w:cs="Times New Roman"/>
              <w:noProof/>
              <w:sz w:val="24"/>
              <w:szCs w:val="24"/>
            </w:rPr>
            <w:t>..</w:t>
          </w:r>
          <w:r w:rsidR="00DA6386">
            <w:rPr>
              <w:rFonts w:ascii="Times New Roman" w:hAnsi="Times New Roman" w:cs="Times New Roman"/>
              <w:noProof/>
              <w:sz w:val="24"/>
              <w:szCs w:val="24"/>
            </w:rPr>
            <w:t>8</w:t>
          </w:r>
        </w:p>
        <w:p w:rsidR="009102ED" w:rsidRDefault="00EF4D5A" w:rsidP="009102ED">
          <w:pPr>
            <w:spacing w:after="0" w:line="240" w:lineRule="auto"/>
            <w:rPr>
              <w:rFonts w:ascii="Times New Roman" w:hAnsi="Times New Roman" w:cs="Times New Roman"/>
              <w:noProof/>
              <w:sz w:val="24"/>
              <w:szCs w:val="24"/>
            </w:rPr>
          </w:pPr>
          <w:r w:rsidRPr="00E4215E">
            <w:rPr>
              <w:rFonts w:ascii="Times New Roman" w:hAnsi="Times New Roman" w:cs="Times New Roman"/>
              <w:noProof/>
              <w:sz w:val="24"/>
              <w:szCs w:val="24"/>
            </w:rPr>
            <w:t>IV. KU</w:t>
          </w:r>
          <w:r w:rsidR="00E4215E" w:rsidRPr="00E4215E">
            <w:rPr>
              <w:rFonts w:ascii="Times New Roman" w:hAnsi="Times New Roman" w:cs="Times New Roman"/>
              <w:noProof/>
              <w:sz w:val="24"/>
              <w:szCs w:val="24"/>
            </w:rPr>
            <w:t xml:space="preserve">RUMSAL KABİLİYET ve KAPASİTENİN </w:t>
          </w:r>
          <w:r w:rsidR="00872B16">
            <w:rPr>
              <w:rFonts w:ascii="Times New Roman" w:hAnsi="Times New Roman" w:cs="Times New Roman"/>
              <w:noProof/>
              <w:sz w:val="24"/>
              <w:szCs w:val="24"/>
            </w:rPr>
            <w:t>DEĞERLENDİRİLMES</w:t>
          </w:r>
          <w:r w:rsidR="00C44458">
            <w:rPr>
              <w:rFonts w:ascii="Times New Roman" w:hAnsi="Times New Roman" w:cs="Times New Roman"/>
              <w:noProof/>
              <w:sz w:val="24"/>
              <w:szCs w:val="24"/>
            </w:rPr>
            <w:t>İ</w:t>
          </w:r>
          <w:r w:rsidR="00BB0C54">
            <w:rPr>
              <w:rFonts w:ascii="Times New Roman" w:hAnsi="Times New Roman" w:cs="Times New Roman"/>
              <w:noProof/>
              <w:sz w:val="24"/>
              <w:szCs w:val="24"/>
            </w:rPr>
            <w:t>....</w:t>
          </w:r>
          <w:r w:rsidR="008B1084">
            <w:rPr>
              <w:rFonts w:ascii="Times New Roman" w:hAnsi="Times New Roman" w:cs="Times New Roman"/>
              <w:noProof/>
              <w:sz w:val="24"/>
              <w:szCs w:val="24"/>
            </w:rPr>
            <w:t xml:space="preserve">......... </w:t>
          </w:r>
          <w:r w:rsidR="00C44458">
            <w:rPr>
              <w:rFonts w:ascii="Times New Roman" w:hAnsi="Times New Roman" w:cs="Times New Roman"/>
              <w:noProof/>
              <w:sz w:val="24"/>
              <w:szCs w:val="24"/>
            </w:rPr>
            <w:t xml:space="preserve">.. ... </w:t>
          </w:r>
          <w:r w:rsidR="00DA6386">
            <w:rPr>
              <w:rFonts w:ascii="Times New Roman" w:hAnsi="Times New Roman" w:cs="Times New Roman"/>
              <w:noProof/>
              <w:sz w:val="24"/>
              <w:szCs w:val="24"/>
            </w:rPr>
            <w:t>8</w:t>
          </w:r>
        </w:p>
        <w:p w:rsidR="00C44458" w:rsidRPr="00C44458" w:rsidRDefault="00C44458" w:rsidP="009102ED">
          <w:pPr>
            <w:spacing w:after="0" w:line="240" w:lineRule="auto"/>
            <w:rPr>
              <w:rStyle w:val="Kpr"/>
              <w:rFonts w:ascii="Times New Roman" w:hAnsi="Times New Roman" w:cs="Times New Roman"/>
              <w:noProof/>
              <w:sz w:val="24"/>
              <w:szCs w:val="24"/>
            </w:rPr>
          </w:pPr>
          <w:r w:rsidRPr="00E4215E">
            <w:rPr>
              <w:rFonts w:ascii="Times New Roman" w:hAnsi="Times New Roman" w:cs="Times New Roman"/>
              <w:noProof/>
              <w:sz w:val="24"/>
              <w:szCs w:val="24"/>
            </w:rPr>
            <w:t>B)</w:t>
          </w:r>
          <w:r w:rsidR="008B1084">
            <w:rPr>
              <w:rFonts w:ascii="Times New Roman" w:hAnsi="Times New Roman" w:cs="Times New Roman"/>
              <w:noProof/>
              <w:sz w:val="24"/>
              <w:szCs w:val="24"/>
            </w:rPr>
            <w:t xml:space="preserve"> </w:t>
          </w:r>
          <w:r>
            <w:rPr>
              <w:rFonts w:ascii="Times New Roman" w:hAnsi="Times New Roman" w:cs="Times New Roman"/>
              <w:noProof/>
              <w:sz w:val="24"/>
              <w:szCs w:val="24"/>
            </w:rPr>
            <w:t>Üstünlükler ……………………..</w:t>
          </w:r>
          <w:r w:rsidR="008B1084">
            <w:rPr>
              <w:rFonts w:ascii="Times New Roman" w:hAnsi="Times New Roman" w:cs="Times New Roman"/>
              <w:noProof/>
              <w:sz w:val="24"/>
              <w:szCs w:val="24"/>
            </w:rPr>
            <w:t>……</w:t>
          </w:r>
          <w:r w:rsidRPr="00E4215E">
            <w:rPr>
              <w:rFonts w:ascii="Times New Roman" w:hAnsi="Times New Roman" w:cs="Times New Roman"/>
              <w:noProof/>
              <w:sz w:val="24"/>
              <w:szCs w:val="24"/>
            </w:rPr>
            <w:t>………………………………………………...</w:t>
          </w:r>
          <w:r>
            <w:rPr>
              <w:rFonts w:ascii="Times New Roman" w:hAnsi="Times New Roman" w:cs="Times New Roman"/>
              <w:noProof/>
              <w:sz w:val="24"/>
              <w:szCs w:val="24"/>
            </w:rPr>
            <w:t xml:space="preserve"> </w:t>
          </w:r>
          <w:r w:rsidR="008B1084">
            <w:rPr>
              <w:rFonts w:ascii="Times New Roman" w:hAnsi="Times New Roman" w:cs="Times New Roman"/>
              <w:noProof/>
              <w:sz w:val="24"/>
              <w:szCs w:val="24"/>
            </w:rPr>
            <w:t>...</w:t>
          </w:r>
          <w:r>
            <w:rPr>
              <w:rFonts w:ascii="Times New Roman" w:hAnsi="Times New Roman" w:cs="Times New Roman"/>
              <w:noProof/>
              <w:sz w:val="24"/>
              <w:szCs w:val="24"/>
            </w:rPr>
            <w:t xml:space="preserve"> </w:t>
          </w:r>
          <w:r w:rsidR="00DA6386">
            <w:rPr>
              <w:rFonts w:ascii="Times New Roman" w:hAnsi="Times New Roman" w:cs="Times New Roman"/>
              <w:noProof/>
              <w:sz w:val="24"/>
              <w:szCs w:val="24"/>
            </w:rPr>
            <w:t>8</w:t>
          </w:r>
        </w:p>
        <w:p w:rsidR="009102ED" w:rsidRPr="00E4215E" w:rsidRDefault="00E4215E" w:rsidP="009102ED">
          <w:pPr>
            <w:spacing w:after="0" w:line="240" w:lineRule="auto"/>
            <w:rPr>
              <w:rStyle w:val="Kpr"/>
              <w:rFonts w:ascii="Times New Roman" w:hAnsi="Times New Roman" w:cs="Times New Roman"/>
              <w:noProof/>
              <w:sz w:val="24"/>
              <w:szCs w:val="24"/>
            </w:rPr>
          </w:pPr>
          <w:r w:rsidRPr="00E4215E">
            <w:rPr>
              <w:rFonts w:ascii="Times New Roman" w:hAnsi="Times New Roman" w:cs="Times New Roman"/>
              <w:noProof/>
              <w:sz w:val="24"/>
              <w:szCs w:val="24"/>
            </w:rPr>
            <w:t>B)</w:t>
          </w:r>
          <w:r w:rsidR="008B1084">
            <w:rPr>
              <w:rFonts w:ascii="Times New Roman" w:hAnsi="Times New Roman" w:cs="Times New Roman"/>
              <w:noProof/>
              <w:sz w:val="24"/>
              <w:szCs w:val="24"/>
            </w:rPr>
            <w:t xml:space="preserve"> </w:t>
          </w:r>
          <w:r w:rsidR="009102ED" w:rsidRPr="00E4215E">
            <w:rPr>
              <w:rFonts w:ascii="Times New Roman" w:hAnsi="Times New Roman" w:cs="Times New Roman"/>
              <w:noProof/>
              <w:sz w:val="24"/>
              <w:szCs w:val="24"/>
            </w:rPr>
            <w:t>Zayıflıkla</w:t>
          </w:r>
          <w:r w:rsidR="009102ED" w:rsidRPr="00E4215E">
            <w:rPr>
              <w:rFonts w:ascii="Times New Roman" w:hAnsi="Times New Roman" w:cs="Times New Roman"/>
              <w:b/>
              <w:noProof/>
              <w:sz w:val="24"/>
              <w:szCs w:val="24"/>
            </w:rPr>
            <w:t>r</w:t>
          </w:r>
          <w:r w:rsidR="008B1084">
            <w:rPr>
              <w:rFonts w:ascii="Times New Roman" w:hAnsi="Times New Roman" w:cs="Times New Roman"/>
              <w:noProof/>
              <w:sz w:val="24"/>
              <w:szCs w:val="24"/>
            </w:rPr>
            <w:t>…</w:t>
          </w:r>
          <w:r>
            <w:rPr>
              <w:rFonts w:ascii="Times New Roman" w:hAnsi="Times New Roman" w:cs="Times New Roman"/>
              <w:noProof/>
              <w:sz w:val="24"/>
              <w:szCs w:val="24"/>
            </w:rPr>
            <w:t>…………………..</w:t>
          </w:r>
          <w:r w:rsidRPr="00E4215E">
            <w:rPr>
              <w:rFonts w:ascii="Times New Roman" w:hAnsi="Times New Roman" w:cs="Times New Roman"/>
              <w:noProof/>
              <w:sz w:val="24"/>
              <w:szCs w:val="24"/>
            </w:rPr>
            <w:t>………………………………………………………</w:t>
          </w:r>
          <w:r w:rsidR="009102ED" w:rsidRPr="00E4215E">
            <w:rPr>
              <w:rFonts w:ascii="Times New Roman" w:hAnsi="Times New Roman" w:cs="Times New Roman"/>
              <w:noProof/>
              <w:sz w:val="24"/>
              <w:szCs w:val="24"/>
            </w:rPr>
            <w:t>..</w:t>
          </w:r>
          <w:r w:rsidRPr="00E4215E">
            <w:rPr>
              <w:rFonts w:ascii="Times New Roman" w:hAnsi="Times New Roman" w:cs="Times New Roman"/>
              <w:noProof/>
              <w:sz w:val="24"/>
              <w:szCs w:val="24"/>
            </w:rPr>
            <w:t>.</w:t>
          </w:r>
          <w:r w:rsidR="008B1084">
            <w:rPr>
              <w:rFonts w:ascii="Times New Roman" w:hAnsi="Times New Roman" w:cs="Times New Roman"/>
              <w:noProof/>
              <w:sz w:val="24"/>
              <w:szCs w:val="24"/>
            </w:rPr>
            <w:t>...</w:t>
          </w:r>
          <w:r w:rsidR="00DA6386">
            <w:rPr>
              <w:rFonts w:ascii="Times New Roman" w:hAnsi="Times New Roman" w:cs="Times New Roman"/>
              <w:noProof/>
              <w:sz w:val="24"/>
              <w:szCs w:val="24"/>
            </w:rPr>
            <w:t>8</w:t>
          </w:r>
        </w:p>
        <w:p w:rsidR="00B14B1D" w:rsidRPr="00E4215E" w:rsidRDefault="00872B16" w:rsidP="00B14B1D">
          <w:pPr>
            <w:spacing w:after="0" w:line="240" w:lineRule="auto"/>
            <w:rPr>
              <w:rFonts w:ascii="Times New Roman" w:hAnsi="Times New Roman" w:cs="Times New Roman"/>
              <w:noProof/>
              <w:color w:val="0563C1" w:themeColor="hyperlink"/>
              <w:sz w:val="24"/>
              <w:szCs w:val="24"/>
              <w:u w:val="single"/>
            </w:rPr>
          </w:pPr>
          <w:r>
            <w:rPr>
              <w:rFonts w:ascii="Times New Roman" w:hAnsi="Times New Roman" w:cs="Times New Roman"/>
              <w:noProof/>
              <w:sz w:val="24"/>
              <w:szCs w:val="24"/>
            </w:rPr>
            <w:t xml:space="preserve">V. ÖNERİ VE </w:t>
          </w:r>
          <w:r w:rsidR="00B14B1D" w:rsidRPr="00E4215E">
            <w:rPr>
              <w:rFonts w:ascii="Times New Roman" w:hAnsi="Times New Roman" w:cs="Times New Roman"/>
              <w:noProof/>
              <w:sz w:val="24"/>
              <w:szCs w:val="24"/>
            </w:rPr>
            <w:t>TEDBİRLER</w:t>
          </w:r>
          <w:r w:rsidR="00E4215E" w:rsidRPr="00E4215E">
            <w:rPr>
              <w:rFonts w:ascii="Times New Roman" w:hAnsi="Times New Roman" w:cs="Times New Roman"/>
              <w:noProof/>
              <w:sz w:val="24"/>
              <w:szCs w:val="24"/>
            </w:rPr>
            <w:t>………………</w:t>
          </w:r>
          <w:r w:rsidR="00E4215E">
            <w:rPr>
              <w:rFonts w:ascii="Times New Roman" w:hAnsi="Times New Roman" w:cs="Times New Roman"/>
              <w:noProof/>
              <w:sz w:val="24"/>
              <w:szCs w:val="24"/>
            </w:rPr>
            <w:t>…..</w:t>
          </w:r>
          <w:r>
            <w:rPr>
              <w:rFonts w:ascii="Times New Roman" w:hAnsi="Times New Roman" w:cs="Times New Roman"/>
              <w:noProof/>
              <w:sz w:val="24"/>
              <w:szCs w:val="24"/>
            </w:rPr>
            <w:t>………………...…………………………</w:t>
          </w:r>
          <w:r w:rsidR="00B14B1D" w:rsidRPr="00E4215E">
            <w:rPr>
              <w:rFonts w:ascii="Times New Roman" w:hAnsi="Times New Roman" w:cs="Times New Roman"/>
              <w:noProof/>
              <w:sz w:val="24"/>
              <w:szCs w:val="24"/>
            </w:rPr>
            <w:t>..</w:t>
          </w:r>
          <w:r w:rsidR="00C44458">
            <w:rPr>
              <w:rFonts w:ascii="Times New Roman" w:hAnsi="Times New Roman" w:cs="Times New Roman"/>
              <w:noProof/>
              <w:sz w:val="24"/>
              <w:szCs w:val="24"/>
            </w:rPr>
            <w:t>.</w:t>
          </w:r>
          <w:r w:rsidR="00DA6386">
            <w:rPr>
              <w:rFonts w:ascii="Times New Roman" w:hAnsi="Times New Roman" w:cs="Times New Roman"/>
              <w:noProof/>
              <w:sz w:val="24"/>
              <w:szCs w:val="24"/>
            </w:rPr>
            <w:t>8</w:t>
          </w:r>
        </w:p>
        <w:p w:rsidR="00B14B1D" w:rsidRPr="00E4215E" w:rsidRDefault="00E4215E" w:rsidP="00B14B1D">
          <w:pPr>
            <w:spacing w:after="0" w:line="240" w:lineRule="auto"/>
            <w:rPr>
              <w:rFonts w:ascii="Times New Roman" w:hAnsi="Times New Roman" w:cs="Times New Roman"/>
              <w:noProof/>
              <w:color w:val="0563C1" w:themeColor="hyperlink"/>
              <w:sz w:val="24"/>
              <w:szCs w:val="24"/>
              <w:u w:val="single"/>
            </w:rPr>
          </w:pPr>
          <w:r w:rsidRPr="00E4215E">
            <w:rPr>
              <w:rFonts w:ascii="Times New Roman" w:hAnsi="Times New Roman" w:cs="Times New Roman"/>
              <w:noProof/>
              <w:sz w:val="24"/>
              <w:szCs w:val="24"/>
              <w:lang w:eastAsia="tr-TR"/>
            </w:rPr>
            <w:t>VI</w:t>
          </w:r>
          <w:r>
            <w:rPr>
              <w:rFonts w:ascii="Times New Roman" w:hAnsi="Times New Roman" w:cs="Times New Roman"/>
              <w:noProof/>
              <w:sz w:val="24"/>
              <w:szCs w:val="24"/>
              <w:lang w:eastAsia="tr-TR"/>
            </w:rPr>
            <w:t xml:space="preserve"> </w:t>
          </w:r>
          <w:r w:rsidR="00B14B1D" w:rsidRPr="00E4215E">
            <w:rPr>
              <w:rFonts w:ascii="Times New Roman" w:hAnsi="Times New Roman" w:cs="Times New Roman"/>
              <w:noProof/>
              <w:sz w:val="24"/>
              <w:szCs w:val="24"/>
              <w:lang w:eastAsia="tr-TR"/>
            </w:rPr>
            <w:t>EKLER</w:t>
          </w:r>
          <w:r w:rsidR="00B14B1D" w:rsidRPr="00E4215E">
            <w:rPr>
              <w:rFonts w:ascii="Times New Roman" w:hAnsi="Times New Roman" w:cs="Times New Roman"/>
              <w:noProof/>
              <w:sz w:val="24"/>
              <w:szCs w:val="24"/>
            </w:rPr>
            <w:t>………………………………………</w:t>
          </w:r>
          <w:r w:rsidRPr="00E4215E">
            <w:rPr>
              <w:rFonts w:ascii="Times New Roman" w:hAnsi="Times New Roman" w:cs="Times New Roman"/>
              <w:noProof/>
              <w:sz w:val="24"/>
              <w:szCs w:val="24"/>
            </w:rPr>
            <w:t>………………………………………</w:t>
          </w:r>
          <w:r>
            <w:rPr>
              <w:rFonts w:ascii="Times New Roman" w:hAnsi="Times New Roman" w:cs="Times New Roman"/>
              <w:noProof/>
              <w:sz w:val="24"/>
              <w:szCs w:val="24"/>
            </w:rPr>
            <w:t>…...</w:t>
          </w:r>
          <w:r w:rsidR="00C44458">
            <w:rPr>
              <w:rFonts w:ascii="Times New Roman" w:hAnsi="Times New Roman" w:cs="Times New Roman"/>
              <w:noProof/>
              <w:sz w:val="24"/>
              <w:szCs w:val="24"/>
            </w:rPr>
            <w:t>.</w:t>
          </w:r>
          <w:r w:rsidR="00DA6386">
            <w:rPr>
              <w:rFonts w:ascii="Times New Roman" w:hAnsi="Times New Roman" w:cs="Times New Roman"/>
              <w:noProof/>
              <w:sz w:val="24"/>
              <w:szCs w:val="24"/>
            </w:rPr>
            <w:t>8</w:t>
          </w:r>
          <w:bookmarkStart w:id="12" w:name="_GoBack"/>
          <w:bookmarkEnd w:id="12"/>
        </w:p>
        <w:p w:rsidR="00B14B1D" w:rsidRPr="00E4215E" w:rsidRDefault="00B14B1D" w:rsidP="00B14B1D">
          <w:pPr>
            <w:spacing w:after="0" w:line="240" w:lineRule="auto"/>
            <w:rPr>
              <w:rStyle w:val="Kpr"/>
              <w:rFonts w:ascii="Times New Roman" w:hAnsi="Times New Roman" w:cs="Times New Roman"/>
              <w:noProof/>
              <w:sz w:val="24"/>
              <w:szCs w:val="24"/>
            </w:rPr>
          </w:pPr>
          <w:r w:rsidRPr="00E4215E">
            <w:rPr>
              <w:rFonts w:ascii="Times New Roman" w:hAnsi="Times New Roman" w:cs="Times New Roman"/>
              <w:noProof/>
              <w:sz w:val="24"/>
              <w:szCs w:val="24"/>
              <w:lang w:eastAsia="tr-TR"/>
            </w:rPr>
            <w:t xml:space="preserve">EK 1: HARCAMA </w:t>
          </w:r>
          <w:r w:rsidR="00E4215E" w:rsidRPr="00E4215E">
            <w:rPr>
              <w:rFonts w:ascii="Times New Roman" w:hAnsi="Times New Roman" w:cs="Times New Roman"/>
              <w:noProof/>
              <w:sz w:val="24"/>
              <w:szCs w:val="24"/>
              <w:lang w:eastAsia="tr-TR"/>
            </w:rPr>
            <w:t xml:space="preserve">YETKİLİSİNİN İÇ KONTROL GÜVENCE </w:t>
          </w:r>
          <w:r w:rsidRPr="00E4215E">
            <w:rPr>
              <w:rFonts w:ascii="Times New Roman" w:hAnsi="Times New Roman" w:cs="Times New Roman"/>
              <w:noProof/>
              <w:sz w:val="24"/>
              <w:szCs w:val="24"/>
              <w:lang w:eastAsia="tr-TR"/>
            </w:rPr>
            <w:t>BEYANI</w:t>
          </w:r>
          <w:r w:rsidR="00E4215E" w:rsidRPr="00E4215E">
            <w:rPr>
              <w:rFonts w:ascii="Times New Roman" w:hAnsi="Times New Roman" w:cs="Times New Roman"/>
              <w:bCs/>
              <w:noProof/>
              <w:sz w:val="24"/>
              <w:szCs w:val="24"/>
              <w:lang w:eastAsia="tr-TR"/>
            </w:rPr>
            <w:t xml:space="preserve"> </w:t>
          </w:r>
          <w:r w:rsidR="008B1084">
            <w:rPr>
              <w:rFonts w:ascii="Times New Roman" w:hAnsi="Times New Roman" w:cs="Times New Roman"/>
              <w:bCs/>
              <w:noProof/>
              <w:sz w:val="24"/>
              <w:szCs w:val="24"/>
              <w:lang w:eastAsia="tr-TR"/>
            </w:rPr>
            <w:t xml:space="preserve">                          </w:t>
          </w:r>
        </w:p>
        <w:p w:rsidR="00B14B1D" w:rsidRPr="00E4215E" w:rsidRDefault="00B14B1D" w:rsidP="00B14B1D">
          <w:pPr>
            <w:tabs>
              <w:tab w:val="left" w:pos="5220"/>
            </w:tabs>
            <w:spacing w:after="100" w:afterAutospacing="1" w:line="240" w:lineRule="auto"/>
            <w:rPr>
              <w:rFonts w:ascii="Times New Roman" w:hAnsi="Times New Roman" w:cs="Times New Roman"/>
              <w:noProof/>
              <w:sz w:val="24"/>
              <w:szCs w:val="24"/>
              <w:lang w:eastAsia="tr-TR"/>
            </w:rPr>
          </w:pPr>
          <w:r w:rsidRPr="00E4215E">
            <w:rPr>
              <w:rFonts w:ascii="Times New Roman" w:hAnsi="Times New Roman" w:cs="Times New Roman"/>
              <w:noProof/>
              <w:sz w:val="24"/>
              <w:szCs w:val="24"/>
              <w:lang w:eastAsia="tr-TR"/>
            </w:rPr>
            <w:tab/>
          </w:r>
        </w:p>
        <w:p w:rsidR="00B14B1D" w:rsidRPr="00E4215E" w:rsidRDefault="00E4215E" w:rsidP="00E4215E">
          <w:pPr>
            <w:tabs>
              <w:tab w:val="left" w:pos="7590"/>
            </w:tabs>
            <w:rPr>
              <w:rFonts w:ascii="Times New Roman" w:hAnsi="Times New Roman" w:cs="Times New Roman"/>
              <w:noProof/>
              <w:sz w:val="20"/>
              <w:szCs w:val="20"/>
              <w:lang w:val="en-GB" w:eastAsia="ko-KR"/>
            </w:rPr>
          </w:pPr>
          <w:r>
            <w:rPr>
              <w:rFonts w:ascii="Times New Roman" w:hAnsi="Times New Roman" w:cs="Times New Roman"/>
              <w:noProof/>
              <w:sz w:val="20"/>
              <w:szCs w:val="20"/>
              <w:lang w:val="en-GB" w:eastAsia="ko-KR"/>
            </w:rPr>
            <w:tab/>
          </w:r>
        </w:p>
        <w:p w:rsidR="00EF4D5A" w:rsidRDefault="00EF4D5A" w:rsidP="00EF4D5A">
          <w:pPr>
            <w:tabs>
              <w:tab w:val="left" w:pos="708"/>
              <w:tab w:val="left" w:pos="1416"/>
              <w:tab w:val="center" w:pos="4536"/>
            </w:tabs>
            <w:spacing w:after="0" w:line="240" w:lineRule="auto"/>
            <w:jc w:val="both"/>
            <w:rPr>
              <w:rStyle w:val="Kpr"/>
              <w:noProof/>
            </w:rPr>
          </w:pPr>
        </w:p>
        <w:p w:rsidR="00B6149D" w:rsidRDefault="00B6149D" w:rsidP="00EF4D5A">
          <w:pPr>
            <w:spacing w:after="0" w:line="240" w:lineRule="auto"/>
          </w:pPr>
          <w:r>
            <w:rPr>
              <w:b/>
              <w:bCs/>
            </w:rPr>
            <w:fldChar w:fldCharType="end"/>
          </w:r>
          <w:r>
            <w:rPr>
              <w:b/>
              <w:bCs/>
            </w:rPr>
            <w:t xml:space="preserve">   </w:t>
          </w:r>
        </w:p>
      </w:sdtContent>
    </w:sdt>
    <w:p w:rsidR="00B14B1D" w:rsidRPr="00E4215E" w:rsidRDefault="00B14B1D" w:rsidP="00B735C1">
      <w:pPr>
        <w:spacing w:after="0" w:line="240" w:lineRule="auto"/>
        <w:jc w:val="center"/>
        <w:rPr>
          <w:rFonts w:ascii="Times New Roman" w:eastAsia="Times New Roman" w:hAnsi="Times New Roman" w:cs="Times New Roman"/>
          <w:b/>
          <w:lang w:eastAsia="ko-KR"/>
        </w:rPr>
      </w:pPr>
      <w:r>
        <w:rPr>
          <w:rFonts w:ascii="Times New Roman" w:eastAsia="Times New Roman" w:hAnsi="Times New Roman" w:cs="Times New Roman"/>
          <w:b/>
          <w:sz w:val="24"/>
          <w:szCs w:val="24"/>
          <w:lang w:eastAsia="ko-KR"/>
        </w:rPr>
        <w:br w:type="page"/>
      </w:r>
    </w:p>
    <w:p w:rsidR="006E3041" w:rsidRPr="00B735C1" w:rsidRDefault="006E3041" w:rsidP="00B735C1">
      <w:pPr>
        <w:spacing w:after="0" w:line="240" w:lineRule="auto"/>
        <w:jc w:val="center"/>
        <w:rPr>
          <w:rFonts w:ascii="Times New Roman" w:eastAsia="Times New Roman" w:hAnsi="Times New Roman" w:cs="Times New Roman"/>
          <w:b/>
          <w:sz w:val="24"/>
          <w:szCs w:val="24"/>
          <w:lang w:eastAsia="ko-KR"/>
        </w:rPr>
      </w:pPr>
    </w:p>
    <w:tbl>
      <w:tblPr>
        <w:tblpPr w:leftFromText="141" w:rightFromText="141" w:vertAnchor="text" w:horzAnchor="margin" w:tblpX="-862" w:tblpY="235"/>
        <w:tblW w:w="10736" w:type="dxa"/>
        <w:tblBorders>
          <w:top w:val="double" w:sz="4" w:space="0" w:color="842C41"/>
          <w:left w:val="double" w:sz="4" w:space="0" w:color="842C41"/>
          <w:bottom w:val="double" w:sz="4" w:space="0" w:color="842C41"/>
          <w:right w:val="double" w:sz="4" w:space="0" w:color="842C41"/>
          <w:insideH w:val="double" w:sz="4" w:space="0" w:color="842C41"/>
          <w:insideV w:val="double" w:sz="4" w:space="0" w:color="842C41"/>
        </w:tblBorders>
        <w:tblCellMar>
          <w:left w:w="70" w:type="dxa"/>
          <w:right w:w="70" w:type="dxa"/>
        </w:tblCellMar>
        <w:tblLook w:val="0000" w:firstRow="0" w:lastRow="0" w:firstColumn="0" w:lastColumn="0" w:noHBand="0" w:noVBand="0"/>
      </w:tblPr>
      <w:tblGrid>
        <w:gridCol w:w="10736"/>
      </w:tblGrid>
      <w:tr w:rsidR="00D00CEC" w:rsidRPr="00D00CEC" w:rsidTr="00B14B1D">
        <w:trPr>
          <w:trHeight w:val="12446"/>
        </w:trPr>
        <w:tc>
          <w:tcPr>
            <w:tcW w:w="10736" w:type="dxa"/>
          </w:tcPr>
          <w:p w:rsidR="006E3041" w:rsidRPr="00E33145" w:rsidRDefault="006E3041" w:rsidP="00E33145">
            <w:pPr>
              <w:spacing w:line="360" w:lineRule="auto"/>
              <w:ind w:left="322"/>
              <w:jc w:val="center"/>
              <w:rPr>
                <w:rFonts w:ascii="Times New Roman" w:hAnsi="Times New Roman" w:cs="Times New Roman"/>
                <w:b/>
                <w:sz w:val="24"/>
                <w:szCs w:val="24"/>
              </w:rPr>
            </w:pPr>
          </w:p>
          <w:p w:rsidR="00B12564" w:rsidRPr="00E33145" w:rsidRDefault="00E33145" w:rsidP="00E33145">
            <w:pPr>
              <w:spacing w:line="360" w:lineRule="auto"/>
              <w:ind w:left="322"/>
              <w:jc w:val="center"/>
              <w:rPr>
                <w:rFonts w:ascii="Times New Roman" w:hAnsi="Times New Roman" w:cs="Times New Roman"/>
                <w:b/>
                <w:sz w:val="24"/>
                <w:szCs w:val="24"/>
              </w:rPr>
            </w:pPr>
            <w:r w:rsidRPr="00E33145">
              <w:rPr>
                <w:rFonts w:ascii="Times New Roman" w:hAnsi="Times New Roman" w:cs="Times New Roman"/>
                <w:b/>
                <w:sz w:val="24"/>
                <w:szCs w:val="24"/>
              </w:rPr>
              <w:t>BİRİM YÖNETİCİSİ SUNUŞU</w:t>
            </w:r>
          </w:p>
          <w:p w:rsidR="006E3041" w:rsidRPr="00D00CEC" w:rsidRDefault="00B12564" w:rsidP="006E3041">
            <w:pPr>
              <w:ind w:firstLine="426"/>
              <w:jc w:val="both"/>
              <w:rPr>
                <w:rFonts w:ascii="Times New Roman" w:hAnsi="Times New Roman" w:cs="Times New Roman"/>
                <w:sz w:val="24"/>
                <w:szCs w:val="24"/>
              </w:rPr>
            </w:pPr>
            <w:r w:rsidRPr="00D00CEC">
              <w:rPr>
                <w:rFonts w:ascii="Times New Roman" w:hAnsi="Times New Roman" w:cs="Times New Roman"/>
                <w:sz w:val="24"/>
                <w:szCs w:val="24"/>
              </w:rPr>
              <w:t xml:space="preserve">    </w:t>
            </w:r>
            <w:r w:rsidR="006E3041" w:rsidRPr="00D00CEC">
              <w:rPr>
                <w:rFonts w:ascii="Times New Roman" w:hAnsi="Times New Roman" w:cs="Times New Roman"/>
                <w:sz w:val="24"/>
                <w:szCs w:val="24"/>
              </w:rPr>
              <w:t xml:space="preserve">Ankara Sosyal Bilimler Üniversitesi Hukuk Müşavirliği; Üniversite tüzel kişiliğinin Anayasanın 130. </w:t>
            </w:r>
            <w:r w:rsidRPr="00D00CEC">
              <w:rPr>
                <w:rFonts w:ascii="Times New Roman" w:hAnsi="Times New Roman" w:cs="Times New Roman"/>
                <w:sz w:val="24"/>
                <w:szCs w:val="24"/>
              </w:rPr>
              <w:t xml:space="preserve">  </w:t>
            </w:r>
            <w:r w:rsidR="006E3041" w:rsidRPr="00D00CEC">
              <w:rPr>
                <w:rFonts w:ascii="Times New Roman" w:hAnsi="Times New Roman" w:cs="Times New Roman"/>
                <w:sz w:val="24"/>
                <w:szCs w:val="24"/>
              </w:rPr>
              <w:t xml:space="preserve">maddesi, 2547 Sayılı Yükseköğretim Kanunu doğrultusunda, yüklendiği kamu hizmetlerini yerine getirirken, tesis ettiği idari işlem ve eylemleriyle hukukun ve mevzuatın öngördüğü sınırlar içerisinde Üniversitenin hak ve menfaatlerinin savunulmasında ve kazanılmasında danışma ve icra birimi olarak faaliyet göstermektedir. 31/01/2013 tarih 28545 sayılı Resmi Gazetede yayınlanan 6410 Sayılı Yasa ile tüzel kişilik kazanan Üniversitemizde Hukuk Müşavirliği birimi, idari hiyerarşinin hukuka üstünlüğü yerine ‘Hukukun Üstünlüğü’ ve idari üst makamların hukuk sınırları içinde üstünlüğünün temin edilmesine yönelik faaliyetlerde bulunmuştur. </w:t>
            </w:r>
          </w:p>
          <w:p w:rsidR="006E3041" w:rsidRPr="00D00CEC" w:rsidRDefault="00B12564" w:rsidP="006E3041">
            <w:pPr>
              <w:ind w:firstLine="426"/>
              <w:jc w:val="both"/>
              <w:rPr>
                <w:rFonts w:ascii="Times New Roman" w:hAnsi="Times New Roman" w:cs="Times New Roman"/>
                <w:sz w:val="24"/>
                <w:szCs w:val="24"/>
              </w:rPr>
            </w:pPr>
            <w:r w:rsidRPr="00D00CEC">
              <w:rPr>
                <w:rFonts w:ascii="Times New Roman" w:hAnsi="Times New Roman" w:cs="Times New Roman"/>
                <w:sz w:val="24"/>
                <w:szCs w:val="24"/>
              </w:rPr>
              <w:t xml:space="preserve">  </w:t>
            </w:r>
            <w:r w:rsidR="006E3041" w:rsidRPr="00D00CEC">
              <w:rPr>
                <w:rFonts w:ascii="Times New Roman" w:hAnsi="Times New Roman" w:cs="Times New Roman"/>
                <w:sz w:val="24"/>
                <w:szCs w:val="24"/>
              </w:rPr>
              <w:t xml:space="preserve">Hukuk Müşavirliğinin pozisyonu idarenin işleyişinde edilgen, işlemlerin hukuka uygunluğu konusunda etken; hukuksal değerlendirmeler konusunda mevzuatın ve hukukun genel ilkelerinin buyruğundadır. Hukuk Müşavirliğimizin mali faaliyeti, personel giderleri, Üniversitenin hak ve menfaatlerinin dava, icra takibi ve idari yollardan takibinde mevzuat gereği yapılan masraflar ile ilama bağlı olarak yapılan ödemelerden oluşmaktadır. Mal ve hizmet alımında ciddi gider yapılmaması, sair ödemelerin de mevzuatla belirlenmiş açık sebeplere dayalı olması karşısında mali faaliyet yönünden ön planda bir birim niteliği bulunmamaktadır. </w:t>
            </w:r>
          </w:p>
          <w:p w:rsidR="006E3041" w:rsidRPr="00D00CEC" w:rsidRDefault="00B12564" w:rsidP="006E3041">
            <w:pPr>
              <w:ind w:firstLine="426"/>
              <w:jc w:val="both"/>
              <w:rPr>
                <w:rFonts w:ascii="Times New Roman" w:hAnsi="Times New Roman" w:cs="Times New Roman"/>
                <w:sz w:val="24"/>
                <w:szCs w:val="24"/>
              </w:rPr>
            </w:pPr>
            <w:r w:rsidRPr="00D00CEC">
              <w:rPr>
                <w:rFonts w:ascii="Times New Roman" w:hAnsi="Times New Roman" w:cs="Times New Roman"/>
                <w:sz w:val="24"/>
                <w:szCs w:val="24"/>
              </w:rPr>
              <w:t xml:space="preserve">  </w:t>
            </w:r>
            <w:r w:rsidR="006E3041" w:rsidRPr="00D00CEC">
              <w:rPr>
                <w:rFonts w:ascii="Times New Roman" w:hAnsi="Times New Roman" w:cs="Times New Roman"/>
                <w:sz w:val="24"/>
                <w:szCs w:val="24"/>
              </w:rPr>
              <w:t>Üniversitenin tüm birimlerinde tesis edilen her türlü eylem ve işlemin mevzuatın çizdiği sınırlar içinde, hukukun genel ilkelerine, eşitliğe ve adalete uygun olarak tesis edilmesini, güçlü hukuki denetim mekanizmaları teşkil ederek, sağlamaktır. Hukuk Müşavirliğinin idari işlem ve eylemlerin hukuka uygunluğunun sağlanmasında salt danışma değil aynı zamanda denetim organı haline getirilmesinin ve idarenin iç hukuk denetiminin sağlanmasının zorunlu hale geldiği yolundaki tespitin geçerliliğini koruduğu düşünülmektedir.</w:t>
            </w:r>
          </w:p>
          <w:p w:rsidR="006E3041" w:rsidRPr="00D00CEC" w:rsidRDefault="006E3041" w:rsidP="006E3041">
            <w:pPr>
              <w:spacing w:line="360" w:lineRule="auto"/>
              <w:jc w:val="both"/>
              <w:rPr>
                <w:rFonts w:ascii="Times New Roman" w:hAnsi="Times New Roman" w:cs="Times New Roman"/>
                <w:sz w:val="24"/>
                <w:szCs w:val="24"/>
              </w:rPr>
            </w:pPr>
          </w:p>
          <w:p w:rsidR="006E3041" w:rsidRPr="00D00CEC" w:rsidRDefault="006E3041" w:rsidP="006E3041">
            <w:pPr>
              <w:spacing w:line="360" w:lineRule="auto"/>
              <w:jc w:val="both"/>
              <w:rPr>
                <w:rFonts w:ascii="Times New Roman" w:hAnsi="Times New Roman" w:cs="Times New Roman"/>
                <w:sz w:val="24"/>
                <w:szCs w:val="24"/>
              </w:rPr>
            </w:pPr>
          </w:p>
          <w:p w:rsidR="006E3041" w:rsidRPr="00D00CEC" w:rsidRDefault="00EE7645" w:rsidP="00B47723">
            <w:pPr>
              <w:tabs>
                <w:tab w:val="left" w:pos="70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B75D1">
              <w:rPr>
                <w:rFonts w:ascii="Times New Roman" w:hAnsi="Times New Roman" w:cs="Times New Roman"/>
                <w:sz w:val="24"/>
                <w:szCs w:val="24"/>
              </w:rPr>
              <w:t xml:space="preserve">            Prof. Dr. M. Serdar ÖZBEK</w:t>
            </w:r>
          </w:p>
          <w:p w:rsidR="006E3041" w:rsidRPr="00D00CEC" w:rsidRDefault="00EE7645" w:rsidP="00B47723">
            <w:pPr>
              <w:tabs>
                <w:tab w:val="left" w:pos="70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47723">
              <w:rPr>
                <w:rFonts w:ascii="Times New Roman" w:hAnsi="Times New Roman" w:cs="Times New Roman"/>
                <w:sz w:val="24"/>
                <w:szCs w:val="24"/>
              </w:rPr>
              <w:t xml:space="preserve">    </w:t>
            </w:r>
            <w:r w:rsidR="006E3041" w:rsidRPr="00D00CEC">
              <w:rPr>
                <w:rFonts w:ascii="Times New Roman" w:hAnsi="Times New Roman" w:cs="Times New Roman"/>
                <w:sz w:val="24"/>
                <w:szCs w:val="24"/>
              </w:rPr>
              <w:t>Hukuk Müşaviri</w:t>
            </w:r>
          </w:p>
          <w:p w:rsidR="006E3041" w:rsidRPr="00D00CEC" w:rsidRDefault="006E3041" w:rsidP="006E3041">
            <w:pPr>
              <w:spacing w:line="360" w:lineRule="auto"/>
              <w:ind w:left="322"/>
              <w:jc w:val="both"/>
              <w:rPr>
                <w:rFonts w:ascii="Times New Roman" w:hAnsi="Times New Roman" w:cs="Times New Roman"/>
                <w:sz w:val="24"/>
                <w:szCs w:val="24"/>
              </w:rPr>
            </w:pPr>
          </w:p>
          <w:p w:rsidR="006E3041" w:rsidRPr="00D00CEC" w:rsidRDefault="006E3041" w:rsidP="006E3041">
            <w:pPr>
              <w:spacing w:line="360" w:lineRule="auto"/>
              <w:ind w:left="322"/>
              <w:jc w:val="both"/>
              <w:rPr>
                <w:rFonts w:ascii="Times New Roman" w:hAnsi="Times New Roman" w:cs="Times New Roman"/>
                <w:sz w:val="24"/>
                <w:szCs w:val="24"/>
              </w:rPr>
            </w:pPr>
          </w:p>
          <w:p w:rsidR="006E3041" w:rsidRPr="00D00CEC" w:rsidRDefault="006E3041" w:rsidP="006E3041">
            <w:pPr>
              <w:spacing w:line="360" w:lineRule="auto"/>
              <w:jc w:val="both"/>
              <w:rPr>
                <w:rFonts w:ascii="Times New Roman" w:hAnsi="Times New Roman" w:cs="Times New Roman"/>
                <w:sz w:val="24"/>
                <w:szCs w:val="24"/>
              </w:rPr>
            </w:pPr>
          </w:p>
          <w:p w:rsidR="006E3041" w:rsidRPr="00D00CEC" w:rsidRDefault="006E3041" w:rsidP="006E3041">
            <w:pPr>
              <w:spacing w:line="360" w:lineRule="auto"/>
              <w:ind w:left="322"/>
              <w:jc w:val="both"/>
              <w:rPr>
                <w:rFonts w:ascii="Times New Roman" w:hAnsi="Times New Roman" w:cs="Times New Roman"/>
                <w:sz w:val="24"/>
                <w:szCs w:val="24"/>
              </w:rPr>
            </w:pPr>
          </w:p>
          <w:p w:rsidR="006E3041" w:rsidRPr="00D00CEC" w:rsidRDefault="006E3041" w:rsidP="006E3041">
            <w:pPr>
              <w:spacing w:line="360" w:lineRule="auto"/>
              <w:jc w:val="both"/>
              <w:rPr>
                <w:rFonts w:ascii="Times New Roman" w:hAnsi="Times New Roman" w:cs="Times New Roman"/>
                <w:sz w:val="24"/>
                <w:szCs w:val="24"/>
              </w:rPr>
            </w:pPr>
          </w:p>
        </w:tc>
      </w:tr>
    </w:tbl>
    <w:p w:rsidR="00D00CEC" w:rsidRDefault="0056117A" w:rsidP="00D00CEC">
      <w:pPr>
        <w:pStyle w:val="Balk1"/>
        <w:numPr>
          <w:ilvl w:val="0"/>
          <w:numId w:val="0"/>
        </w:numPr>
      </w:pPr>
      <w:bookmarkStart w:id="13" w:name="_Toc504554785"/>
      <w:bookmarkStart w:id="14" w:name="_Toc504554911"/>
      <w:bookmarkStart w:id="15" w:name="_Toc504555843"/>
      <w:bookmarkStart w:id="16" w:name="_Toc504559256"/>
      <w:bookmarkStart w:id="17" w:name="_Toc504559559"/>
      <w:bookmarkStart w:id="18" w:name="_Toc504559590"/>
      <w:r w:rsidRPr="00D00CEC">
        <w:lastRenderedPageBreak/>
        <w:tab/>
      </w:r>
      <w:bookmarkStart w:id="19" w:name="_Toc504568658"/>
      <w:bookmarkStart w:id="20" w:name="_Toc504568726"/>
      <w:bookmarkStart w:id="21" w:name="_Toc504569362"/>
      <w:r w:rsidR="006E3041" w:rsidRPr="00D00CEC">
        <w:t xml:space="preserve">I. </w:t>
      </w:r>
      <w:r w:rsidR="00E007D3" w:rsidRPr="00D00CEC">
        <w:t>GENEL BİLGİLER</w:t>
      </w:r>
      <w:bookmarkStart w:id="22" w:name="_Toc504554786"/>
      <w:bookmarkStart w:id="23" w:name="_Toc504554912"/>
      <w:bookmarkStart w:id="24" w:name="_Toc504555844"/>
      <w:bookmarkStart w:id="25" w:name="_Toc504559257"/>
      <w:bookmarkStart w:id="26" w:name="_Toc504559560"/>
      <w:bookmarkStart w:id="27" w:name="_Toc504559591"/>
      <w:bookmarkStart w:id="28" w:name="_Toc504568659"/>
      <w:bookmarkStart w:id="29" w:name="_Toc504568727"/>
      <w:bookmarkEnd w:id="13"/>
      <w:bookmarkEnd w:id="14"/>
      <w:bookmarkEnd w:id="15"/>
      <w:bookmarkEnd w:id="16"/>
      <w:bookmarkEnd w:id="17"/>
      <w:bookmarkEnd w:id="18"/>
      <w:bookmarkEnd w:id="19"/>
      <w:bookmarkEnd w:id="20"/>
      <w:bookmarkEnd w:id="21"/>
    </w:p>
    <w:p w:rsidR="00E007D3" w:rsidRPr="00D00CEC" w:rsidRDefault="00D00CEC" w:rsidP="00D00CEC">
      <w:pPr>
        <w:pStyle w:val="Balk1"/>
        <w:numPr>
          <w:ilvl w:val="0"/>
          <w:numId w:val="0"/>
        </w:numPr>
      </w:pPr>
      <w:r>
        <w:tab/>
      </w:r>
      <w:bookmarkStart w:id="30" w:name="_Toc504569363"/>
      <w:r>
        <w:t xml:space="preserve">A- </w:t>
      </w:r>
      <w:r w:rsidR="00E007D3" w:rsidRPr="00D00CEC">
        <w:t>Misyon ve Vizyon</w:t>
      </w:r>
      <w:bookmarkEnd w:id="22"/>
      <w:bookmarkEnd w:id="23"/>
      <w:bookmarkEnd w:id="24"/>
      <w:bookmarkEnd w:id="25"/>
      <w:bookmarkEnd w:id="26"/>
      <w:bookmarkEnd w:id="27"/>
      <w:bookmarkEnd w:id="28"/>
      <w:bookmarkEnd w:id="29"/>
      <w:bookmarkEnd w:id="30"/>
      <w:r w:rsidR="0056117A" w:rsidRPr="00D00CEC">
        <w:t xml:space="preserve"> </w:t>
      </w:r>
    </w:p>
    <w:p w:rsidR="00E007D3" w:rsidRPr="00EE70AF" w:rsidRDefault="00E007D3" w:rsidP="00C667DA">
      <w:pPr>
        <w:spacing w:line="360" w:lineRule="auto"/>
        <w:ind w:left="284"/>
        <w:jc w:val="both"/>
        <w:rPr>
          <w:rFonts w:ascii="Times New Roman" w:hAnsi="Times New Roman" w:cs="Times New Roman"/>
          <w:b/>
          <w:sz w:val="24"/>
          <w:szCs w:val="24"/>
        </w:rPr>
      </w:pPr>
      <w:r w:rsidRPr="00D00CEC">
        <w:rPr>
          <w:rFonts w:ascii="Times New Roman" w:hAnsi="Times New Roman" w:cs="Times New Roman"/>
          <w:sz w:val="24"/>
          <w:szCs w:val="24"/>
        </w:rPr>
        <w:t xml:space="preserve"> </w:t>
      </w:r>
      <w:r w:rsidRPr="00EE70AF">
        <w:rPr>
          <w:rFonts w:ascii="Times New Roman" w:hAnsi="Times New Roman" w:cs="Times New Roman"/>
          <w:b/>
          <w:sz w:val="24"/>
          <w:szCs w:val="24"/>
        </w:rPr>
        <w:t>Hukuk Müşavirliğimizin Misyonu</w:t>
      </w:r>
      <w:r w:rsidR="009B4FE8">
        <w:rPr>
          <w:rFonts w:ascii="Times New Roman" w:hAnsi="Times New Roman" w:cs="Times New Roman"/>
          <w:b/>
          <w:sz w:val="24"/>
          <w:szCs w:val="24"/>
        </w:rPr>
        <w:t>;</w:t>
      </w:r>
    </w:p>
    <w:p w:rsidR="00E007D3" w:rsidRPr="00D00CEC" w:rsidRDefault="00E007D3" w:rsidP="00C667DA">
      <w:pPr>
        <w:pStyle w:val="AralkYok"/>
        <w:numPr>
          <w:ilvl w:val="0"/>
          <w:numId w:val="12"/>
        </w:numPr>
        <w:jc w:val="both"/>
        <w:rPr>
          <w:rFonts w:ascii="Times New Roman" w:hAnsi="Times New Roman" w:cs="Times New Roman"/>
          <w:sz w:val="24"/>
          <w:szCs w:val="24"/>
        </w:rPr>
      </w:pPr>
      <w:r w:rsidRPr="00D00CEC">
        <w:rPr>
          <w:rFonts w:ascii="Times New Roman" w:hAnsi="Times New Roman" w:cs="Times New Roman"/>
          <w:sz w:val="24"/>
          <w:szCs w:val="24"/>
        </w:rPr>
        <w:t xml:space="preserve">Ankara Sosyal Bilimler Üniversitesi tüzel kişiliğinin eylem ve işlemlerinin hukuka uygunluğunun sağlanması görevi; </w:t>
      </w:r>
    </w:p>
    <w:p w:rsidR="00E007D3" w:rsidRPr="00D00CEC" w:rsidRDefault="00E007D3" w:rsidP="00C667DA">
      <w:pPr>
        <w:pStyle w:val="ListeParagraf"/>
        <w:numPr>
          <w:ilvl w:val="0"/>
          <w:numId w:val="12"/>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Üniversitenin genel düzenleyici idari işlemlerinin üst mevzuata, hukuka ve konunun gereklerine uygun olarak tesis edilmesini sağlamak, </w:t>
      </w:r>
    </w:p>
    <w:p w:rsidR="00E007D3" w:rsidRPr="00D00CEC" w:rsidRDefault="00E007D3" w:rsidP="00C667DA">
      <w:pPr>
        <w:pStyle w:val="ListeParagraf"/>
        <w:numPr>
          <w:ilvl w:val="0"/>
          <w:numId w:val="12"/>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Üniversitenin taraf olduğu sorunlu konulardan kendisine gönderilenlerin çözümünde hukuki görüş bildirmek suretiyle katkıda bulunmak,</w:t>
      </w:r>
    </w:p>
    <w:p w:rsidR="00E007D3" w:rsidRPr="00D00CEC" w:rsidRDefault="00E007D3" w:rsidP="00C667DA">
      <w:pPr>
        <w:pStyle w:val="ListeParagraf"/>
        <w:numPr>
          <w:ilvl w:val="0"/>
          <w:numId w:val="12"/>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Üniversitenin eylem ve işlemleri nedeniyle ortaya çıkan uyuşmazlıklarda talep halinde yasal sınırlar içinde çözüm önerileri sunmak,</w:t>
      </w:r>
    </w:p>
    <w:p w:rsidR="000F5E37" w:rsidRPr="00D00CEC" w:rsidRDefault="000F5E37" w:rsidP="00C667DA">
      <w:pPr>
        <w:pStyle w:val="ListeParagraf"/>
        <w:numPr>
          <w:ilvl w:val="0"/>
          <w:numId w:val="12"/>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Ankara Sosyal Bilimler</w:t>
      </w:r>
      <w:r w:rsidR="00E007D3" w:rsidRPr="00D00CEC">
        <w:rPr>
          <w:rFonts w:ascii="Times New Roman" w:hAnsi="Times New Roman" w:cs="Times New Roman"/>
          <w:sz w:val="24"/>
          <w:szCs w:val="24"/>
        </w:rPr>
        <w:t xml:space="preserve"> Üniversitesi tüzel kişiliğinin kamunun hak ve menfaatlerini savunmak görevi,</w:t>
      </w:r>
    </w:p>
    <w:p w:rsidR="000F5E37" w:rsidRPr="00D00CEC" w:rsidRDefault="00E007D3" w:rsidP="00C667DA">
      <w:pPr>
        <w:pStyle w:val="ListeParagraf"/>
        <w:numPr>
          <w:ilvl w:val="0"/>
          <w:numId w:val="12"/>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Üniversitenin eylem ve işlemleri nedeniyle Üniversite aleyhine açılan dava ve icra takiplerinde Üniversiteyi yargı ve icra organları önünde müdafaa etmek,</w:t>
      </w:r>
    </w:p>
    <w:p w:rsidR="000F5E37" w:rsidRDefault="00E007D3" w:rsidP="00C667DA">
      <w:pPr>
        <w:pStyle w:val="ListeParagraf"/>
        <w:numPr>
          <w:ilvl w:val="0"/>
          <w:numId w:val="12"/>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Üniversitenin hak ve menfaatlerini idari, adli mercilerde aramak ve elde etmek.</w:t>
      </w:r>
    </w:p>
    <w:p w:rsidR="00EE70AF" w:rsidRPr="00D00CEC" w:rsidRDefault="00EE70AF" w:rsidP="00C667DA">
      <w:pPr>
        <w:pStyle w:val="ListeParagraf"/>
        <w:spacing w:line="240" w:lineRule="auto"/>
        <w:ind w:left="1004"/>
        <w:jc w:val="both"/>
        <w:rPr>
          <w:rFonts w:ascii="Times New Roman" w:hAnsi="Times New Roman" w:cs="Times New Roman"/>
          <w:sz w:val="24"/>
          <w:szCs w:val="24"/>
        </w:rPr>
      </w:pPr>
    </w:p>
    <w:p w:rsidR="004B1DF3" w:rsidRPr="00EE70AF" w:rsidRDefault="00E007D3" w:rsidP="00C667DA">
      <w:pPr>
        <w:spacing w:line="360" w:lineRule="auto"/>
        <w:ind w:left="284"/>
        <w:jc w:val="both"/>
        <w:rPr>
          <w:rFonts w:ascii="Times New Roman" w:hAnsi="Times New Roman" w:cs="Times New Roman"/>
          <w:b/>
          <w:sz w:val="24"/>
          <w:szCs w:val="24"/>
        </w:rPr>
      </w:pPr>
      <w:r w:rsidRPr="00D00CEC">
        <w:rPr>
          <w:rFonts w:ascii="Times New Roman" w:hAnsi="Times New Roman" w:cs="Times New Roman"/>
          <w:b/>
          <w:sz w:val="24"/>
          <w:szCs w:val="24"/>
        </w:rPr>
        <w:t xml:space="preserve"> </w:t>
      </w:r>
      <w:r w:rsidR="004B1DF3" w:rsidRPr="00D00CEC">
        <w:rPr>
          <w:rFonts w:ascii="Times New Roman" w:hAnsi="Times New Roman" w:cs="Times New Roman"/>
          <w:b/>
          <w:sz w:val="24"/>
          <w:szCs w:val="24"/>
        </w:rPr>
        <w:tab/>
      </w:r>
      <w:r w:rsidRPr="00EE70AF">
        <w:rPr>
          <w:rFonts w:ascii="Times New Roman" w:hAnsi="Times New Roman" w:cs="Times New Roman"/>
          <w:b/>
          <w:sz w:val="24"/>
          <w:szCs w:val="24"/>
        </w:rPr>
        <w:t xml:space="preserve">Hukuk Müşavirliğimizin Vizyonu; </w:t>
      </w:r>
    </w:p>
    <w:p w:rsidR="00D00CEC" w:rsidRDefault="00E007D3" w:rsidP="00C667DA">
      <w:pPr>
        <w:spacing w:line="240" w:lineRule="auto"/>
        <w:ind w:left="284" w:firstLine="424"/>
        <w:jc w:val="both"/>
        <w:rPr>
          <w:rFonts w:ascii="Times New Roman" w:hAnsi="Times New Roman" w:cs="Times New Roman"/>
          <w:sz w:val="24"/>
          <w:szCs w:val="24"/>
        </w:rPr>
      </w:pPr>
      <w:r w:rsidRPr="00D00CEC">
        <w:rPr>
          <w:rFonts w:ascii="Times New Roman" w:hAnsi="Times New Roman" w:cs="Times New Roman"/>
          <w:sz w:val="24"/>
          <w:szCs w:val="24"/>
        </w:rPr>
        <w:t>Hukuk Müşavirliğinin vizyonu, hukukun üstünlüğü ve adalet ilkesinin herkese eşit olarak uygulandığı bir üniversite olma inancını güçlendirmektir</w:t>
      </w:r>
      <w:bookmarkStart w:id="31" w:name="_Toc504554787"/>
      <w:bookmarkStart w:id="32" w:name="_Toc504554913"/>
      <w:bookmarkStart w:id="33" w:name="_Toc504555845"/>
      <w:bookmarkStart w:id="34" w:name="_Toc504559258"/>
      <w:bookmarkStart w:id="35" w:name="_Toc504559561"/>
      <w:bookmarkStart w:id="36" w:name="_Toc504559592"/>
      <w:bookmarkStart w:id="37" w:name="_Toc504568660"/>
      <w:bookmarkStart w:id="38" w:name="_Toc504568728"/>
    </w:p>
    <w:p w:rsidR="00724200" w:rsidRPr="00D00CEC" w:rsidRDefault="00D00CEC" w:rsidP="00C667DA">
      <w:pPr>
        <w:spacing w:line="240" w:lineRule="auto"/>
        <w:ind w:left="284" w:firstLine="424"/>
        <w:jc w:val="both"/>
        <w:rPr>
          <w:rFonts w:ascii="Times New Roman" w:hAnsi="Times New Roman" w:cs="Times New Roman"/>
          <w:sz w:val="24"/>
          <w:szCs w:val="24"/>
        </w:rPr>
      </w:pPr>
      <w:r w:rsidRPr="00D00CEC">
        <w:rPr>
          <w:rFonts w:ascii="Times New Roman" w:hAnsi="Times New Roman" w:cs="Times New Roman"/>
          <w:b/>
          <w:sz w:val="28"/>
          <w:szCs w:val="28"/>
        </w:rPr>
        <w:t>B-</w:t>
      </w:r>
      <w:r w:rsidR="00724200" w:rsidRPr="00D00CEC">
        <w:rPr>
          <w:rFonts w:ascii="Times New Roman" w:hAnsi="Times New Roman" w:cs="Times New Roman"/>
          <w:b/>
          <w:sz w:val="28"/>
          <w:szCs w:val="28"/>
        </w:rPr>
        <w:t>Yetki, Görev ve Sorumluluklar</w:t>
      </w:r>
      <w:bookmarkEnd w:id="31"/>
      <w:bookmarkEnd w:id="32"/>
      <w:bookmarkEnd w:id="33"/>
      <w:bookmarkEnd w:id="34"/>
      <w:bookmarkEnd w:id="35"/>
      <w:bookmarkEnd w:id="36"/>
      <w:bookmarkEnd w:id="37"/>
      <w:bookmarkEnd w:id="38"/>
    </w:p>
    <w:p w:rsidR="003D4317" w:rsidRPr="00D00CEC" w:rsidRDefault="003D4317" w:rsidP="00C667DA">
      <w:pPr>
        <w:pStyle w:val="ListeParagraf"/>
        <w:numPr>
          <w:ilvl w:val="0"/>
          <w:numId w:val="26"/>
        </w:numPr>
        <w:spacing w:line="360" w:lineRule="auto"/>
        <w:jc w:val="both"/>
        <w:rPr>
          <w:rFonts w:ascii="Times New Roman" w:hAnsi="Times New Roman" w:cs="Times New Roman"/>
          <w:b/>
          <w:sz w:val="28"/>
          <w:szCs w:val="28"/>
        </w:rPr>
      </w:pPr>
      <w:r w:rsidRPr="00D00CEC">
        <w:rPr>
          <w:rFonts w:ascii="Times New Roman" w:hAnsi="Times New Roman" w:cs="Times New Roman"/>
          <w:sz w:val="24"/>
          <w:szCs w:val="24"/>
        </w:rPr>
        <w:t>Ankara Sosyal Bilimler Üniversitesi Rektörlüğüne hukuki konularda danışmanlık yapmak,</w:t>
      </w:r>
    </w:p>
    <w:p w:rsidR="003D4317" w:rsidRPr="00D00CEC" w:rsidRDefault="003D4317" w:rsidP="00C667DA">
      <w:pPr>
        <w:pStyle w:val="ListeParagraf"/>
        <w:numPr>
          <w:ilvl w:val="0"/>
          <w:numId w:val="26"/>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Ankara Sosyal Bilimler Üniversitesi Rektörlüğünün taraf olduğu dava ve icra dosyalarını takip edip sonuçlandırmak,</w:t>
      </w:r>
    </w:p>
    <w:p w:rsidR="004B1DF3" w:rsidRPr="00D00CEC" w:rsidRDefault="003D4317" w:rsidP="00C667DA">
      <w:pPr>
        <w:pStyle w:val="ListeParagraf"/>
        <w:numPr>
          <w:ilvl w:val="0"/>
          <w:numId w:val="26"/>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Ankara Sosyal Bilimle</w:t>
      </w:r>
      <w:r w:rsidR="00342AAF" w:rsidRPr="00D00CEC">
        <w:rPr>
          <w:rFonts w:ascii="Times New Roman" w:hAnsi="Times New Roman" w:cs="Times New Roman"/>
          <w:sz w:val="24"/>
          <w:szCs w:val="24"/>
        </w:rPr>
        <w:t>r</w:t>
      </w:r>
      <w:r w:rsidRPr="00D00CEC">
        <w:rPr>
          <w:rFonts w:ascii="Times New Roman" w:hAnsi="Times New Roman" w:cs="Times New Roman"/>
          <w:sz w:val="24"/>
          <w:szCs w:val="24"/>
        </w:rPr>
        <w:t xml:space="preserve"> Üniversitesi Rektörlüğünce verilecek benzeri görevleri yapmak,</w:t>
      </w:r>
    </w:p>
    <w:p w:rsidR="004B1DF3" w:rsidRPr="00EE70AF" w:rsidRDefault="004B1DF3" w:rsidP="00C667DA">
      <w:pPr>
        <w:spacing w:after="0" w:line="240" w:lineRule="auto"/>
        <w:ind w:left="284" w:firstLine="424"/>
        <w:jc w:val="both"/>
        <w:rPr>
          <w:rFonts w:ascii="Times New Roman" w:hAnsi="Times New Roman" w:cs="Times New Roman"/>
          <w:sz w:val="24"/>
          <w:szCs w:val="24"/>
        </w:rPr>
      </w:pPr>
    </w:p>
    <w:p w:rsidR="00C76794" w:rsidRPr="00EE70AF" w:rsidRDefault="00C76794" w:rsidP="00C667DA">
      <w:pPr>
        <w:spacing w:line="360" w:lineRule="auto"/>
        <w:ind w:left="284" w:firstLine="424"/>
        <w:jc w:val="both"/>
        <w:rPr>
          <w:rFonts w:ascii="Times New Roman" w:hAnsi="Times New Roman" w:cs="Times New Roman"/>
          <w:sz w:val="24"/>
          <w:szCs w:val="24"/>
        </w:rPr>
      </w:pPr>
      <w:r w:rsidRPr="00EE70AF">
        <w:rPr>
          <w:rFonts w:ascii="Times New Roman" w:hAnsi="Times New Roman" w:cs="Times New Roman"/>
          <w:b/>
          <w:sz w:val="24"/>
          <w:szCs w:val="24"/>
        </w:rPr>
        <w:t xml:space="preserve">Hukuk Müşavirliği; </w:t>
      </w:r>
    </w:p>
    <w:p w:rsidR="00C76794" w:rsidRPr="00D00CEC" w:rsidRDefault="00C76794" w:rsidP="00C667DA">
      <w:pPr>
        <w:pStyle w:val="ListeParagraf"/>
        <w:numPr>
          <w:ilvl w:val="0"/>
          <w:numId w:val="27"/>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Rektörlük, Genel Sekreterlik ve diğer birimler yüksekokullarından intikal ettirilen ve hukuki, ma</w:t>
      </w:r>
      <w:r w:rsidR="00EF287C" w:rsidRPr="00D00CEC">
        <w:rPr>
          <w:rFonts w:ascii="Times New Roman" w:hAnsi="Times New Roman" w:cs="Times New Roman"/>
          <w:sz w:val="24"/>
          <w:szCs w:val="24"/>
        </w:rPr>
        <w:t>li, idari ve cezai sonuç doğurabilecek</w:t>
      </w:r>
      <w:r w:rsidRPr="00D00CEC">
        <w:rPr>
          <w:rFonts w:ascii="Times New Roman" w:hAnsi="Times New Roman" w:cs="Times New Roman"/>
          <w:sz w:val="24"/>
          <w:szCs w:val="24"/>
        </w:rPr>
        <w:t xml:space="preserve"> tüm konular hakkında hukuki görüş bildirmek, </w:t>
      </w:r>
    </w:p>
    <w:p w:rsidR="00C76794" w:rsidRPr="00D00CEC" w:rsidRDefault="00C76794" w:rsidP="00C667DA">
      <w:pPr>
        <w:pStyle w:val="ListeParagraf"/>
        <w:numPr>
          <w:ilvl w:val="0"/>
          <w:numId w:val="27"/>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Hukuki ihtilaflara meydan vermemek için, Üniversite menfaatlerini koruyucu ve anlaşmazlıklara çözüm getirici hukuki tedbirleri zamanında almak, </w:t>
      </w:r>
    </w:p>
    <w:p w:rsidR="00C76794" w:rsidRPr="00D00CEC" w:rsidRDefault="00C76794" w:rsidP="00C667DA">
      <w:pPr>
        <w:pStyle w:val="ListeParagraf"/>
        <w:numPr>
          <w:ilvl w:val="0"/>
          <w:numId w:val="27"/>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Üniversite adına akdedilecek sözleşme ve anlaşmaların, hukuki ihtilaf doğurmayacak şekilde ve Üniversite menfaatleri doğrultusunda yapılmasına yardımcı olmak, </w:t>
      </w:r>
    </w:p>
    <w:p w:rsidR="00C76794" w:rsidRPr="00D00CEC" w:rsidRDefault="00C76794" w:rsidP="00C667DA">
      <w:pPr>
        <w:pStyle w:val="ListeParagraf"/>
        <w:numPr>
          <w:ilvl w:val="0"/>
          <w:numId w:val="27"/>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Üniversite personeli hakkında veya diğer konularda düzenlenen ve Rektör ve Genel Sekreter tarafından havale edilen inceleme ve soruşturma raporlarını inceleyerek meri mevzuatın gerektirdiği takibat ve işlemleri ifa etmek, </w:t>
      </w:r>
    </w:p>
    <w:p w:rsidR="00C76794" w:rsidRPr="00D00CEC" w:rsidRDefault="00C76794" w:rsidP="00C667DA">
      <w:pPr>
        <w:pStyle w:val="ListeParagraf"/>
        <w:numPr>
          <w:ilvl w:val="0"/>
          <w:numId w:val="27"/>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Rektörlükçe görüş alınmak üzere gönderilen kanun, tüzük ve yönetmelik taslakları hakkında hukuki görüş bildirmek, </w:t>
      </w:r>
    </w:p>
    <w:p w:rsidR="00C76794" w:rsidRPr="00D00CEC" w:rsidRDefault="00C76794" w:rsidP="00C667DA">
      <w:pPr>
        <w:pStyle w:val="ListeParagraf"/>
        <w:numPr>
          <w:ilvl w:val="0"/>
          <w:numId w:val="27"/>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lastRenderedPageBreak/>
        <w:t>Üniversite leh ve aleyhindeki her türlü dava ve icra takiplerini merkezden veya gerekt</w:t>
      </w:r>
      <w:r w:rsidR="00EF287C" w:rsidRPr="00D00CEC">
        <w:rPr>
          <w:rFonts w:ascii="Times New Roman" w:hAnsi="Times New Roman" w:cs="Times New Roman"/>
          <w:sz w:val="24"/>
          <w:szCs w:val="24"/>
        </w:rPr>
        <w:t xml:space="preserve">iğinde mahallinde takip etmek, </w:t>
      </w:r>
    </w:p>
    <w:p w:rsidR="00C76794" w:rsidRPr="00D00CEC" w:rsidRDefault="00C76794" w:rsidP="00C667DA">
      <w:pPr>
        <w:pStyle w:val="ListeParagraf"/>
        <w:numPr>
          <w:ilvl w:val="0"/>
          <w:numId w:val="27"/>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Üniversite adına ihtarname, ihbarname düzenlemek, adli ve idari yargı mercileri ile </w:t>
      </w:r>
      <w:r w:rsidR="004B1DF3" w:rsidRPr="00D00CEC">
        <w:rPr>
          <w:rFonts w:ascii="Times New Roman" w:hAnsi="Times New Roman" w:cs="Times New Roman"/>
          <w:sz w:val="24"/>
          <w:szCs w:val="24"/>
        </w:rPr>
        <w:t>icra daireleri</w:t>
      </w:r>
      <w:r w:rsidRPr="00D00CEC">
        <w:rPr>
          <w:rFonts w:ascii="Times New Roman" w:hAnsi="Times New Roman" w:cs="Times New Roman"/>
          <w:sz w:val="24"/>
          <w:szCs w:val="24"/>
        </w:rPr>
        <w:t xml:space="preserve"> ve noterden Üniversiteye yapı</w:t>
      </w:r>
      <w:r w:rsidR="00EF287C" w:rsidRPr="00D00CEC">
        <w:rPr>
          <w:rFonts w:ascii="Times New Roman" w:hAnsi="Times New Roman" w:cs="Times New Roman"/>
          <w:sz w:val="24"/>
          <w:szCs w:val="24"/>
        </w:rPr>
        <w:t xml:space="preserve">lacak tebliğlere cevap vermek, </w:t>
      </w:r>
    </w:p>
    <w:p w:rsidR="00C76794" w:rsidRPr="00D00CEC" w:rsidRDefault="00C76794" w:rsidP="00C667DA">
      <w:pPr>
        <w:pStyle w:val="ListeParagraf"/>
        <w:numPr>
          <w:ilvl w:val="0"/>
          <w:numId w:val="27"/>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Adli ve idari yargı mercileri, icra müdürlükleri ile resmi ve özel kurum ve kuruluşlar nezdinde Rektörlük maka</w:t>
      </w:r>
      <w:r w:rsidR="00EF287C" w:rsidRPr="00D00CEC">
        <w:rPr>
          <w:rFonts w:ascii="Times New Roman" w:hAnsi="Times New Roman" w:cs="Times New Roman"/>
          <w:sz w:val="24"/>
          <w:szCs w:val="24"/>
        </w:rPr>
        <w:t xml:space="preserve">mını temsil etmek, </w:t>
      </w:r>
    </w:p>
    <w:p w:rsidR="00724200" w:rsidRPr="00D00CEC" w:rsidRDefault="00C76794" w:rsidP="00C667DA">
      <w:pPr>
        <w:pStyle w:val="ListeParagraf"/>
        <w:numPr>
          <w:ilvl w:val="0"/>
          <w:numId w:val="27"/>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Rektörlük Makamınca verilen ve mevzuatta öngörülen benzeri görevleri yapmak. </w:t>
      </w:r>
    </w:p>
    <w:p w:rsidR="00724200" w:rsidRPr="00D00CEC" w:rsidRDefault="00724200" w:rsidP="00C667DA">
      <w:pPr>
        <w:spacing w:after="0" w:line="240" w:lineRule="auto"/>
        <w:jc w:val="both"/>
        <w:rPr>
          <w:rFonts w:ascii="Times New Roman" w:hAnsi="Times New Roman" w:cs="Times New Roman"/>
          <w:sz w:val="24"/>
          <w:szCs w:val="24"/>
        </w:rPr>
      </w:pPr>
    </w:p>
    <w:p w:rsidR="00EB66DB" w:rsidRPr="00EE70AF" w:rsidRDefault="00EB66DB" w:rsidP="00C667DA">
      <w:pPr>
        <w:spacing w:after="0" w:line="240" w:lineRule="auto"/>
        <w:ind w:firstLine="708"/>
        <w:jc w:val="both"/>
        <w:rPr>
          <w:rFonts w:ascii="Times New Roman" w:hAnsi="Times New Roman" w:cs="Times New Roman"/>
          <w:sz w:val="24"/>
          <w:szCs w:val="24"/>
        </w:rPr>
      </w:pPr>
      <w:r w:rsidRPr="00EE70AF">
        <w:rPr>
          <w:rFonts w:ascii="Times New Roman" w:hAnsi="Times New Roman" w:cs="Times New Roman"/>
          <w:b/>
          <w:sz w:val="24"/>
          <w:szCs w:val="24"/>
        </w:rPr>
        <w:t xml:space="preserve">Hukuk Müşaviri; </w:t>
      </w:r>
      <w:r w:rsidR="004B1DF3" w:rsidRPr="00EE70AF">
        <w:rPr>
          <w:rFonts w:ascii="Times New Roman" w:hAnsi="Times New Roman" w:cs="Times New Roman"/>
          <w:b/>
          <w:sz w:val="24"/>
          <w:szCs w:val="24"/>
        </w:rPr>
        <w:tab/>
      </w:r>
    </w:p>
    <w:p w:rsidR="00724200" w:rsidRPr="00D00CEC" w:rsidRDefault="00724200" w:rsidP="00C667DA">
      <w:pPr>
        <w:pStyle w:val="ListeParagraf"/>
        <w:spacing w:after="0" w:line="240" w:lineRule="auto"/>
        <w:ind w:left="1068"/>
        <w:jc w:val="both"/>
        <w:rPr>
          <w:rFonts w:ascii="Times New Roman" w:hAnsi="Times New Roman" w:cs="Times New Roman"/>
          <w:sz w:val="24"/>
          <w:szCs w:val="24"/>
        </w:rPr>
      </w:pPr>
    </w:p>
    <w:p w:rsidR="00EB66DB" w:rsidRPr="00D00CEC" w:rsidRDefault="00EB66DB" w:rsidP="00C667DA">
      <w:pPr>
        <w:pStyle w:val="ListeParagraf"/>
        <w:numPr>
          <w:ilvl w:val="0"/>
          <w:numId w:val="15"/>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Üniversite hizmetlerinin yapılmasında gerekli görülen her hukuki konuda Rektöre müşavirlik yapmak, Üniversite birimlerinden intikal ettirilen konularda hukuki yardım yapmak veya yaptırmak, </w:t>
      </w:r>
    </w:p>
    <w:p w:rsidR="00EB66DB" w:rsidRPr="00D00CEC" w:rsidRDefault="00EB66DB" w:rsidP="00C667DA">
      <w:pPr>
        <w:pStyle w:val="ListeParagraf"/>
        <w:numPr>
          <w:ilvl w:val="0"/>
          <w:numId w:val="15"/>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Hukuk Müşavirliğinin çalışmalarını düzenlemek, yönetmek ve denetlemek, </w:t>
      </w:r>
    </w:p>
    <w:p w:rsidR="00EB66DB" w:rsidRPr="00D00CEC" w:rsidRDefault="00EB66DB" w:rsidP="00C667DA">
      <w:pPr>
        <w:pStyle w:val="ListeParagraf"/>
        <w:numPr>
          <w:ilvl w:val="0"/>
          <w:numId w:val="15"/>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Kendisine verilen konularda gerekli görüşleri saptamak ve ilgililere bildirmek, Müşavirlik personelinin verimli bir şekilde çalışmasını ve görevlerin tam olarak yapılmasını sağlamak, </w:t>
      </w:r>
    </w:p>
    <w:p w:rsidR="00EB66DB" w:rsidRPr="00D00CEC" w:rsidRDefault="00EB66DB" w:rsidP="00C667DA">
      <w:pPr>
        <w:pStyle w:val="ListeParagraf"/>
        <w:numPr>
          <w:ilvl w:val="0"/>
          <w:numId w:val="15"/>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Kendisine havale olunan kanun, tüzük, yönetmelik, genelge ve talimat gibi düzenlemeler ile ilgili çalışmalara katılmak. </w:t>
      </w:r>
    </w:p>
    <w:p w:rsidR="00EB66DB" w:rsidRPr="00D00CEC" w:rsidRDefault="00EB66DB" w:rsidP="00C667DA">
      <w:pPr>
        <w:pStyle w:val="ListeParagraf"/>
        <w:numPr>
          <w:ilvl w:val="0"/>
          <w:numId w:val="15"/>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Hukuk Müşaviri kendisine verilen görev ve yetkileri zamanında, düzenli ve gereği gibi yapmak ve yaptırmaktan Rektör ve Genel Sekretere karşı sorumludur. </w:t>
      </w:r>
    </w:p>
    <w:p w:rsidR="00EB66DB" w:rsidRPr="00D00CEC" w:rsidRDefault="00EB66DB" w:rsidP="00C667DA">
      <w:pPr>
        <w:pStyle w:val="ListeParagraf"/>
        <w:numPr>
          <w:ilvl w:val="0"/>
          <w:numId w:val="15"/>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Üniversite leh ve aleyhindeki her çeşit davalar ile icra takiplerine, hak ve imtiyazlara, resim ve harçlara müteallik bütün hukuki işlemleri merkezden, bulundukları ilden veya yerinden yürütmek, kefaletnameler, sözleşmeler düzenlemek veya ilgili daire ve şubelerince düzenlenenler hakkında hukuki mütalaaları hazırlamak, </w:t>
      </w:r>
    </w:p>
    <w:p w:rsidR="00EB66DB" w:rsidRPr="00D00CEC" w:rsidRDefault="00EB66DB" w:rsidP="00C667DA">
      <w:pPr>
        <w:pStyle w:val="ListeParagraf"/>
        <w:numPr>
          <w:ilvl w:val="0"/>
          <w:numId w:val="15"/>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Adli ve idari yargı mercilerinden, icra dairelerinden ve noterden Üniversiteye yapılacak tebliğlere cevap hazırlamak veya hukuki gereklerini yapmak, </w:t>
      </w:r>
    </w:p>
    <w:p w:rsidR="00EB66DB" w:rsidRPr="00D00CEC" w:rsidRDefault="00EB66DB" w:rsidP="00C667DA">
      <w:pPr>
        <w:pStyle w:val="ListeParagraf"/>
        <w:numPr>
          <w:ilvl w:val="0"/>
          <w:numId w:val="15"/>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Kanun, tüzük, yönetmelik ve sair mevzuatı incelemek ve değişiklikleri takip etmek,   </w:t>
      </w:r>
    </w:p>
    <w:p w:rsidR="00B47723" w:rsidRDefault="00EB66DB" w:rsidP="00C667DA">
      <w:pPr>
        <w:pStyle w:val="ListeParagraf"/>
        <w:numPr>
          <w:ilvl w:val="0"/>
          <w:numId w:val="15"/>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Üniversite personeli hakkında düzenlenen ve Rektörlükçe ve Genel Sekreterlikçe havale olunan soruşturma dosya ve raporları incelemek ve kanuni kovuşturmalara ait işlemleri yapmak.</w:t>
      </w:r>
    </w:p>
    <w:p w:rsidR="00EB66DB" w:rsidRPr="00D00CEC" w:rsidRDefault="00B47723" w:rsidP="00C667DA">
      <w:pPr>
        <w:pStyle w:val="ListeParagraf"/>
        <w:numPr>
          <w:ilvl w:val="0"/>
          <w:numId w:val="15"/>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Kendilerine verilen dava ve takiplere ait evrakın düzenli bir şekilde dosyalanmasını sağlatmak, </w:t>
      </w:r>
      <w:r w:rsidR="00EB66DB" w:rsidRPr="00D00CEC">
        <w:rPr>
          <w:rFonts w:ascii="Times New Roman" w:hAnsi="Times New Roman" w:cs="Times New Roman"/>
          <w:sz w:val="24"/>
          <w:szCs w:val="24"/>
        </w:rPr>
        <w:t xml:space="preserve"> </w:t>
      </w:r>
    </w:p>
    <w:p w:rsidR="00724200" w:rsidRPr="00D00CEC" w:rsidRDefault="00724200" w:rsidP="00C667DA">
      <w:pPr>
        <w:pStyle w:val="ListeParagraf"/>
        <w:spacing w:after="0" w:line="240" w:lineRule="auto"/>
        <w:ind w:left="1068"/>
        <w:jc w:val="both"/>
        <w:rPr>
          <w:rFonts w:ascii="Times New Roman" w:hAnsi="Times New Roman" w:cs="Times New Roman"/>
          <w:sz w:val="24"/>
          <w:szCs w:val="24"/>
        </w:rPr>
      </w:pPr>
    </w:p>
    <w:p w:rsidR="00EB66DB" w:rsidRPr="00EE70AF" w:rsidRDefault="00EB66DB" w:rsidP="00C667DA">
      <w:pPr>
        <w:spacing w:line="360" w:lineRule="auto"/>
        <w:ind w:firstLine="708"/>
        <w:jc w:val="both"/>
        <w:rPr>
          <w:rFonts w:ascii="Times New Roman" w:hAnsi="Times New Roman" w:cs="Times New Roman"/>
          <w:b/>
          <w:sz w:val="24"/>
          <w:szCs w:val="24"/>
        </w:rPr>
      </w:pPr>
      <w:r w:rsidRPr="00EE70AF">
        <w:rPr>
          <w:rFonts w:ascii="Times New Roman" w:hAnsi="Times New Roman" w:cs="Times New Roman"/>
          <w:b/>
          <w:sz w:val="24"/>
          <w:szCs w:val="24"/>
        </w:rPr>
        <w:t xml:space="preserve">Yazı İşleri Bürosu; </w:t>
      </w:r>
    </w:p>
    <w:p w:rsidR="00EB66DB" w:rsidRPr="00D00CEC" w:rsidRDefault="00EB66DB" w:rsidP="00C667DA">
      <w:pPr>
        <w:pStyle w:val="ListeParagraf"/>
        <w:numPr>
          <w:ilvl w:val="0"/>
          <w:numId w:val="17"/>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Büro işlerinin zamanında ve düzenli bir şekilde yürütülmesini sağlamak, </w:t>
      </w:r>
    </w:p>
    <w:p w:rsidR="00EB66DB" w:rsidRPr="00D00CEC" w:rsidRDefault="00EB66DB" w:rsidP="00C667DA">
      <w:pPr>
        <w:pStyle w:val="ListeParagraf"/>
        <w:numPr>
          <w:ilvl w:val="0"/>
          <w:numId w:val="17"/>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Hukuk Müşavirince adli ve idari mercilerde yerine getirilmesi istenilen işlerin yapılmasını sağlamak ve sonucundan bilgi vermek,</w:t>
      </w:r>
    </w:p>
    <w:p w:rsidR="00EB66DB" w:rsidRPr="00D00CEC" w:rsidRDefault="00EB66DB" w:rsidP="00C667DA">
      <w:pPr>
        <w:pStyle w:val="ListeParagraf"/>
        <w:numPr>
          <w:ilvl w:val="0"/>
          <w:numId w:val="17"/>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Evraklarla ilgili muhafaza, devir ve tevdi işlemlerinin yapılmasını sağlamak</w:t>
      </w:r>
      <w:r w:rsidR="00027E04" w:rsidRPr="00D00CEC">
        <w:rPr>
          <w:rFonts w:ascii="Times New Roman" w:hAnsi="Times New Roman" w:cs="Times New Roman"/>
          <w:sz w:val="24"/>
          <w:szCs w:val="24"/>
        </w:rPr>
        <w:t>,</w:t>
      </w:r>
      <w:r w:rsidRPr="00D00CEC">
        <w:rPr>
          <w:rFonts w:ascii="Times New Roman" w:hAnsi="Times New Roman" w:cs="Times New Roman"/>
          <w:sz w:val="24"/>
          <w:szCs w:val="24"/>
        </w:rPr>
        <w:t xml:space="preserve"> </w:t>
      </w:r>
    </w:p>
    <w:p w:rsidR="00EB66DB" w:rsidRPr="00D00CEC" w:rsidRDefault="00EB66DB" w:rsidP="00C667DA">
      <w:pPr>
        <w:pStyle w:val="ListeParagraf"/>
        <w:numPr>
          <w:ilvl w:val="0"/>
          <w:numId w:val="17"/>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Üniversite leh ve aleyhine açılan dava ve icra takiplerinin esas defterine, fihrist defterine, bilgisayara ve takip föylerine işlemek ve arşivlenmesini sağlamak, defter ve föylerin düzgün ve günü güne tutulmasını temin etmek, </w:t>
      </w:r>
    </w:p>
    <w:p w:rsidR="00EA37F4" w:rsidRPr="00D00CEC" w:rsidRDefault="00EB66DB" w:rsidP="00C667DA">
      <w:pPr>
        <w:pStyle w:val="ListeParagraf"/>
        <w:numPr>
          <w:ilvl w:val="0"/>
          <w:numId w:val="17"/>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İşlemi biten dava ve icra dosyalarını esas defterine, fihrist defterine, takip föylerine işlenmesini sağlamak, </w:t>
      </w:r>
    </w:p>
    <w:p w:rsidR="00EB66DB" w:rsidRPr="00D00CEC" w:rsidRDefault="00EB66DB" w:rsidP="00C667DA">
      <w:pPr>
        <w:pStyle w:val="ListeParagraf"/>
        <w:numPr>
          <w:ilvl w:val="0"/>
          <w:numId w:val="17"/>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Hukuk Müşavirliğine gelen her türlü evrakı teslim almak, kaydını yapmak, varsa evveliyatını tespit ederek Hukuk Müşavirine iletmek, havale edilenleri zimmet mukabili ilgiliye vermek, </w:t>
      </w:r>
    </w:p>
    <w:p w:rsidR="00EB66DB" w:rsidRPr="00D00CEC" w:rsidRDefault="00EB66DB" w:rsidP="00724200">
      <w:pPr>
        <w:pStyle w:val="ListeParagraf"/>
        <w:numPr>
          <w:ilvl w:val="0"/>
          <w:numId w:val="17"/>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lastRenderedPageBreak/>
        <w:t xml:space="preserve">Giden evrakın kaydını yapmak, gelen defterindeki kaydını kapatarak gönderilmesini sağlamak, </w:t>
      </w:r>
    </w:p>
    <w:p w:rsidR="00EB66DB" w:rsidRPr="00D00CEC" w:rsidRDefault="00EB66DB" w:rsidP="00724200">
      <w:pPr>
        <w:pStyle w:val="ListeParagraf"/>
        <w:numPr>
          <w:ilvl w:val="0"/>
          <w:numId w:val="17"/>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Gelen ve giden yazışmalar için dosya planına göre dosya tutmak, </w:t>
      </w:r>
    </w:p>
    <w:p w:rsidR="00EB66DB" w:rsidRPr="00D00CEC" w:rsidRDefault="00EB66DB" w:rsidP="00724200">
      <w:pPr>
        <w:pStyle w:val="ListeParagraf"/>
        <w:numPr>
          <w:ilvl w:val="0"/>
          <w:numId w:val="17"/>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Hukuk Müşaviri talimatı üzerine ara kararları gereğini ve icra işlemlerini yapmak, gerekli masrafları makbuz karşılığında yatırmak ve sonucundan bilgi vermek, </w:t>
      </w:r>
    </w:p>
    <w:p w:rsidR="00EB66DB" w:rsidRPr="00D00CEC" w:rsidRDefault="00EB66DB" w:rsidP="00724200">
      <w:pPr>
        <w:pStyle w:val="ListeParagraf"/>
        <w:numPr>
          <w:ilvl w:val="0"/>
          <w:numId w:val="17"/>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 xml:space="preserve">Gerektiğinde kayıt, yazı ve sevk işlerine yardım etmek. </w:t>
      </w:r>
    </w:p>
    <w:p w:rsidR="00EB72A6" w:rsidRPr="00D00CEC" w:rsidRDefault="00EB66DB" w:rsidP="00724200">
      <w:pPr>
        <w:pStyle w:val="ListeParagraf"/>
        <w:numPr>
          <w:ilvl w:val="0"/>
          <w:numId w:val="17"/>
        </w:numPr>
        <w:spacing w:after="0" w:line="240" w:lineRule="auto"/>
        <w:jc w:val="both"/>
        <w:rPr>
          <w:rFonts w:ascii="Times New Roman" w:hAnsi="Times New Roman" w:cs="Times New Roman"/>
          <w:sz w:val="24"/>
          <w:szCs w:val="24"/>
        </w:rPr>
      </w:pPr>
      <w:r w:rsidRPr="00D00CEC">
        <w:rPr>
          <w:rFonts w:ascii="Times New Roman" w:hAnsi="Times New Roman" w:cs="Times New Roman"/>
          <w:sz w:val="24"/>
          <w:szCs w:val="24"/>
        </w:rPr>
        <w:t>Yazı İşleri Bürosu çalışanı kendisine verilen görevlerin zamanında ve doğru olarak yapılmasından Hukuk Müşa</w:t>
      </w:r>
      <w:r w:rsidR="0067665C" w:rsidRPr="00D00CEC">
        <w:rPr>
          <w:rFonts w:ascii="Times New Roman" w:hAnsi="Times New Roman" w:cs="Times New Roman"/>
          <w:sz w:val="24"/>
          <w:szCs w:val="24"/>
        </w:rPr>
        <w:t>virine karşı sorumludur</w:t>
      </w:r>
      <w:r w:rsidR="00724200" w:rsidRPr="00D00CEC">
        <w:rPr>
          <w:rFonts w:ascii="Times New Roman" w:hAnsi="Times New Roman" w:cs="Times New Roman"/>
          <w:sz w:val="24"/>
          <w:szCs w:val="24"/>
        </w:rPr>
        <w:t>.</w:t>
      </w:r>
    </w:p>
    <w:p w:rsidR="00724200" w:rsidRPr="00D00CEC" w:rsidRDefault="00724200" w:rsidP="00F1290B">
      <w:pPr>
        <w:rPr>
          <w:rFonts w:ascii="Times New Roman" w:hAnsi="Times New Roman" w:cs="Times New Roman"/>
          <w:sz w:val="24"/>
          <w:szCs w:val="24"/>
        </w:rPr>
      </w:pPr>
    </w:p>
    <w:p w:rsidR="009B4FE8" w:rsidRDefault="009B4FE8" w:rsidP="00724200">
      <w:pPr>
        <w:ind w:firstLine="708"/>
        <w:rPr>
          <w:rFonts w:ascii="Times New Roman" w:hAnsi="Times New Roman" w:cs="Times New Roman"/>
          <w:b/>
          <w:sz w:val="28"/>
          <w:szCs w:val="28"/>
        </w:rPr>
      </w:pPr>
    </w:p>
    <w:p w:rsidR="009B4FE8" w:rsidRDefault="009B4FE8" w:rsidP="00724200">
      <w:pPr>
        <w:ind w:firstLine="708"/>
        <w:rPr>
          <w:rFonts w:ascii="Times New Roman" w:hAnsi="Times New Roman" w:cs="Times New Roman"/>
          <w:b/>
          <w:sz w:val="28"/>
          <w:szCs w:val="28"/>
        </w:rPr>
      </w:pPr>
    </w:p>
    <w:p w:rsidR="00EB72A6" w:rsidRPr="00D00CEC" w:rsidRDefault="006A4005" w:rsidP="00724200">
      <w:pPr>
        <w:ind w:firstLine="708"/>
        <w:rPr>
          <w:rFonts w:ascii="Times New Roman" w:hAnsi="Times New Roman" w:cs="Times New Roman"/>
          <w:b/>
          <w:sz w:val="28"/>
          <w:szCs w:val="28"/>
        </w:rPr>
      </w:pPr>
      <w:r w:rsidRPr="00D00CEC">
        <w:rPr>
          <w:rFonts w:ascii="Times New Roman" w:hAnsi="Times New Roman" w:cs="Times New Roman"/>
          <w:b/>
          <w:sz w:val="28"/>
          <w:szCs w:val="28"/>
        </w:rPr>
        <w:t xml:space="preserve">Mali Yetki Görev ve Sorumluluklar </w:t>
      </w:r>
    </w:p>
    <w:p w:rsidR="006A4005" w:rsidRPr="00EE70AF" w:rsidRDefault="006A4005" w:rsidP="00724200">
      <w:pPr>
        <w:spacing w:line="360" w:lineRule="auto"/>
        <w:ind w:firstLine="708"/>
        <w:rPr>
          <w:rFonts w:ascii="Times New Roman" w:hAnsi="Times New Roman" w:cs="Times New Roman"/>
          <w:b/>
          <w:sz w:val="24"/>
          <w:szCs w:val="24"/>
        </w:rPr>
      </w:pPr>
      <w:r w:rsidRPr="00EE70AF">
        <w:rPr>
          <w:rFonts w:ascii="Times New Roman" w:hAnsi="Times New Roman" w:cs="Times New Roman"/>
          <w:b/>
          <w:sz w:val="24"/>
          <w:szCs w:val="24"/>
        </w:rPr>
        <w:t>Mali Yetkililer</w:t>
      </w:r>
    </w:p>
    <w:tbl>
      <w:tblPr>
        <w:tblStyle w:val="TabloKlavuzu"/>
        <w:tblW w:w="5000" w:type="pct"/>
        <w:tblLook w:val="04A0" w:firstRow="1" w:lastRow="0" w:firstColumn="1" w:lastColumn="0" w:noHBand="0" w:noVBand="1"/>
      </w:tblPr>
      <w:tblGrid>
        <w:gridCol w:w="4531"/>
        <w:gridCol w:w="4531"/>
      </w:tblGrid>
      <w:tr w:rsidR="00746624" w:rsidRPr="00D00CEC" w:rsidTr="0099477F">
        <w:tc>
          <w:tcPr>
            <w:tcW w:w="2500" w:type="pct"/>
            <w:shd w:val="clear" w:color="auto" w:fill="auto"/>
          </w:tcPr>
          <w:p w:rsidR="00746624" w:rsidRPr="00D00CEC" w:rsidRDefault="00746624" w:rsidP="00724200">
            <w:pPr>
              <w:spacing w:line="360" w:lineRule="auto"/>
              <w:rPr>
                <w:rFonts w:ascii="Times New Roman" w:hAnsi="Times New Roman" w:cs="Times New Roman"/>
                <w:b/>
                <w:sz w:val="28"/>
                <w:szCs w:val="28"/>
              </w:rPr>
            </w:pPr>
            <w:r w:rsidRPr="00D00CEC">
              <w:rPr>
                <w:rFonts w:ascii="Times New Roman" w:hAnsi="Times New Roman" w:cs="Times New Roman"/>
                <w:sz w:val="24"/>
                <w:szCs w:val="24"/>
              </w:rPr>
              <w:t>Harcama Yetkilisi</w:t>
            </w:r>
          </w:p>
        </w:tc>
        <w:tc>
          <w:tcPr>
            <w:tcW w:w="2500" w:type="pct"/>
          </w:tcPr>
          <w:p w:rsidR="00746624" w:rsidRPr="00D00CEC" w:rsidRDefault="00AB75D1" w:rsidP="00724200">
            <w:pPr>
              <w:spacing w:line="360" w:lineRule="auto"/>
              <w:rPr>
                <w:rFonts w:ascii="Times New Roman" w:hAnsi="Times New Roman" w:cs="Times New Roman"/>
                <w:b/>
                <w:sz w:val="28"/>
                <w:szCs w:val="28"/>
              </w:rPr>
            </w:pPr>
            <w:r>
              <w:rPr>
                <w:rFonts w:ascii="Times New Roman" w:hAnsi="Times New Roman" w:cs="Times New Roman"/>
                <w:sz w:val="24"/>
                <w:szCs w:val="24"/>
              </w:rPr>
              <w:t>Huk. Müş. Prof. Dr. M. Serdar ÖZBEK</w:t>
            </w:r>
          </w:p>
        </w:tc>
      </w:tr>
      <w:tr w:rsidR="00746624" w:rsidRPr="00D00CEC" w:rsidTr="0099477F">
        <w:tc>
          <w:tcPr>
            <w:tcW w:w="2500" w:type="pct"/>
            <w:shd w:val="clear" w:color="auto" w:fill="auto"/>
          </w:tcPr>
          <w:p w:rsidR="00746624" w:rsidRPr="00D00CEC" w:rsidRDefault="00746624" w:rsidP="00724200">
            <w:pPr>
              <w:spacing w:line="360" w:lineRule="auto"/>
              <w:rPr>
                <w:rFonts w:ascii="Times New Roman" w:hAnsi="Times New Roman" w:cs="Times New Roman"/>
                <w:b/>
                <w:sz w:val="28"/>
                <w:szCs w:val="28"/>
              </w:rPr>
            </w:pPr>
            <w:r w:rsidRPr="00D00CEC">
              <w:rPr>
                <w:rFonts w:ascii="Times New Roman" w:hAnsi="Times New Roman" w:cs="Times New Roman"/>
                <w:sz w:val="24"/>
                <w:szCs w:val="24"/>
              </w:rPr>
              <w:t>Gerçekleştirme Görevlisi</w:t>
            </w:r>
          </w:p>
        </w:tc>
        <w:tc>
          <w:tcPr>
            <w:tcW w:w="2500" w:type="pct"/>
          </w:tcPr>
          <w:p w:rsidR="00746624" w:rsidRPr="00D00CEC" w:rsidRDefault="00746624" w:rsidP="00724200">
            <w:pPr>
              <w:spacing w:line="360" w:lineRule="auto"/>
              <w:rPr>
                <w:rFonts w:ascii="Times New Roman" w:hAnsi="Times New Roman" w:cs="Times New Roman"/>
                <w:b/>
                <w:sz w:val="28"/>
                <w:szCs w:val="28"/>
              </w:rPr>
            </w:pPr>
            <w:r w:rsidRPr="00D00CEC">
              <w:rPr>
                <w:rFonts w:ascii="Times New Roman" w:hAnsi="Times New Roman" w:cs="Times New Roman"/>
                <w:sz w:val="24"/>
                <w:szCs w:val="24"/>
              </w:rPr>
              <w:t>Şb. Müd. Ömer AYDIN</w:t>
            </w:r>
          </w:p>
        </w:tc>
      </w:tr>
      <w:tr w:rsidR="00746624" w:rsidRPr="00D00CEC" w:rsidTr="0099477F">
        <w:tc>
          <w:tcPr>
            <w:tcW w:w="2500" w:type="pct"/>
            <w:shd w:val="clear" w:color="auto" w:fill="auto"/>
          </w:tcPr>
          <w:p w:rsidR="00746624" w:rsidRPr="00D00CEC" w:rsidRDefault="00746624" w:rsidP="00724200">
            <w:pPr>
              <w:spacing w:line="360" w:lineRule="auto"/>
              <w:rPr>
                <w:rFonts w:ascii="Times New Roman" w:hAnsi="Times New Roman" w:cs="Times New Roman"/>
                <w:b/>
                <w:sz w:val="28"/>
                <w:szCs w:val="28"/>
              </w:rPr>
            </w:pPr>
            <w:r w:rsidRPr="00D00CEC">
              <w:rPr>
                <w:rFonts w:ascii="Times New Roman" w:hAnsi="Times New Roman" w:cs="Times New Roman"/>
                <w:sz w:val="24"/>
                <w:szCs w:val="24"/>
              </w:rPr>
              <w:t>Gerçekleştirme Görevlisi Yerine</w:t>
            </w:r>
          </w:p>
        </w:tc>
        <w:tc>
          <w:tcPr>
            <w:tcW w:w="2500" w:type="pct"/>
          </w:tcPr>
          <w:p w:rsidR="00746624" w:rsidRPr="00D00CEC" w:rsidRDefault="00883D25" w:rsidP="00724200">
            <w:pPr>
              <w:spacing w:line="360" w:lineRule="auto"/>
              <w:rPr>
                <w:rFonts w:ascii="Times New Roman" w:hAnsi="Times New Roman" w:cs="Times New Roman"/>
                <w:b/>
                <w:sz w:val="28"/>
                <w:szCs w:val="28"/>
              </w:rPr>
            </w:pPr>
            <w:r>
              <w:rPr>
                <w:rFonts w:ascii="Times New Roman" w:hAnsi="Times New Roman" w:cs="Times New Roman"/>
                <w:sz w:val="24"/>
                <w:szCs w:val="24"/>
              </w:rPr>
              <w:t>Bil. İşlt. Mehmet DOĞAN</w:t>
            </w:r>
          </w:p>
        </w:tc>
      </w:tr>
      <w:tr w:rsidR="00746624" w:rsidRPr="00D00CEC" w:rsidTr="0099477F">
        <w:tc>
          <w:tcPr>
            <w:tcW w:w="2500" w:type="pct"/>
            <w:shd w:val="clear" w:color="auto" w:fill="auto"/>
          </w:tcPr>
          <w:p w:rsidR="00746624" w:rsidRPr="00D00CEC" w:rsidRDefault="00746624" w:rsidP="00724200">
            <w:pPr>
              <w:spacing w:line="360" w:lineRule="auto"/>
              <w:rPr>
                <w:rFonts w:ascii="Times New Roman" w:hAnsi="Times New Roman" w:cs="Times New Roman"/>
                <w:sz w:val="24"/>
                <w:szCs w:val="24"/>
              </w:rPr>
            </w:pPr>
            <w:r w:rsidRPr="00D00CEC">
              <w:rPr>
                <w:rFonts w:ascii="Times New Roman" w:hAnsi="Times New Roman" w:cs="Times New Roman"/>
                <w:sz w:val="24"/>
                <w:szCs w:val="24"/>
              </w:rPr>
              <w:t>Harcama Yetkilisi Mutemedi</w:t>
            </w:r>
          </w:p>
        </w:tc>
        <w:tc>
          <w:tcPr>
            <w:tcW w:w="2500" w:type="pct"/>
          </w:tcPr>
          <w:p w:rsidR="00746624" w:rsidRPr="00D00CEC" w:rsidRDefault="00661188" w:rsidP="00724200">
            <w:pPr>
              <w:spacing w:line="360" w:lineRule="auto"/>
              <w:rPr>
                <w:rFonts w:ascii="Times New Roman" w:hAnsi="Times New Roman" w:cs="Times New Roman"/>
                <w:b/>
                <w:sz w:val="28"/>
                <w:szCs w:val="28"/>
              </w:rPr>
            </w:pPr>
            <w:r w:rsidRPr="00D00CEC">
              <w:rPr>
                <w:rFonts w:ascii="Times New Roman" w:hAnsi="Times New Roman" w:cs="Times New Roman"/>
                <w:sz w:val="24"/>
                <w:szCs w:val="24"/>
              </w:rPr>
              <w:t>Şb. Müd. Ömer AYDIN</w:t>
            </w:r>
          </w:p>
        </w:tc>
      </w:tr>
      <w:tr w:rsidR="00746624" w:rsidRPr="00D00CEC" w:rsidTr="0099477F">
        <w:tc>
          <w:tcPr>
            <w:tcW w:w="2500" w:type="pct"/>
            <w:shd w:val="clear" w:color="auto" w:fill="auto"/>
          </w:tcPr>
          <w:p w:rsidR="00746624" w:rsidRPr="00D00CEC" w:rsidRDefault="00746624" w:rsidP="00724200">
            <w:pPr>
              <w:spacing w:line="360" w:lineRule="auto"/>
              <w:rPr>
                <w:rFonts w:ascii="Times New Roman" w:hAnsi="Times New Roman" w:cs="Times New Roman"/>
                <w:b/>
                <w:sz w:val="28"/>
                <w:szCs w:val="28"/>
              </w:rPr>
            </w:pPr>
            <w:r w:rsidRPr="00D00CEC">
              <w:rPr>
                <w:rFonts w:ascii="Times New Roman" w:hAnsi="Times New Roman" w:cs="Times New Roman"/>
                <w:sz w:val="24"/>
                <w:szCs w:val="24"/>
              </w:rPr>
              <w:t>Harcama Yetkilisi Mutemedi Yerine</w:t>
            </w:r>
          </w:p>
        </w:tc>
        <w:tc>
          <w:tcPr>
            <w:tcW w:w="2500" w:type="pct"/>
          </w:tcPr>
          <w:p w:rsidR="00746624" w:rsidRPr="00D00CEC" w:rsidRDefault="002B323B" w:rsidP="00724200">
            <w:pPr>
              <w:spacing w:line="360" w:lineRule="auto"/>
              <w:rPr>
                <w:rFonts w:ascii="Times New Roman" w:hAnsi="Times New Roman" w:cs="Times New Roman"/>
                <w:b/>
                <w:sz w:val="28"/>
                <w:szCs w:val="28"/>
              </w:rPr>
            </w:pPr>
            <w:r>
              <w:rPr>
                <w:rFonts w:ascii="Times New Roman" w:hAnsi="Times New Roman" w:cs="Times New Roman"/>
                <w:sz w:val="24"/>
                <w:szCs w:val="24"/>
              </w:rPr>
              <w:t>Bil. İşlt. Mehmet DOĞAN</w:t>
            </w:r>
          </w:p>
        </w:tc>
      </w:tr>
      <w:tr w:rsidR="00746624" w:rsidRPr="00D00CEC" w:rsidTr="0099477F">
        <w:tc>
          <w:tcPr>
            <w:tcW w:w="2500" w:type="pct"/>
            <w:shd w:val="clear" w:color="auto" w:fill="auto"/>
          </w:tcPr>
          <w:p w:rsidR="00746624" w:rsidRPr="00D00CEC" w:rsidRDefault="00746624" w:rsidP="00724200">
            <w:pPr>
              <w:spacing w:line="360" w:lineRule="auto"/>
              <w:rPr>
                <w:rFonts w:ascii="Times New Roman" w:hAnsi="Times New Roman" w:cs="Times New Roman"/>
                <w:b/>
                <w:sz w:val="28"/>
                <w:szCs w:val="28"/>
              </w:rPr>
            </w:pPr>
            <w:r w:rsidRPr="00D00CEC">
              <w:rPr>
                <w:rFonts w:ascii="Times New Roman" w:hAnsi="Times New Roman" w:cs="Times New Roman"/>
                <w:sz w:val="24"/>
                <w:szCs w:val="24"/>
              </w:rPr>
              <w:t>Taşınır Kontrol Yetkilisi</w:t>
            </w:r>
          </w:p>
        </w:tc>
        <w:tc>
          <w:tcPr>
            <w:tcW w:w="2500" w:type="pct"/>
          </w:tcPr>
          <w:p w:rsidR="00746624" w:rsidRPr="00D00CEC" w:rsidRDefault="00661188" w:rsidP="00724200">
            <w:pPr>
              <w:spacing w:line="360" w:lineRule="auto"/>
              <w:rPr>
                <w:rFonts w:ascii="Times New Roman" w:hAnsi="Times New Roman" w:cs="Times New Roman"/>
                <w:b/>
                <w:sz w:val="28"/>
                <w:szCs w:val="28"/>
              </w:rPr>
            </w:pPr>
            <w:r w:rsidRPr="00D00CEC">
              <w:rPr>
                <w:rFonts w:ascii="Times New Roman" w:hAnsi="Times New Roman" w:cs="Times New Roman"/>
                <w:sz w:val="24"/>
                <w:szCs w:val="24"/>
              </w:rPr>
              <w:t>Şb. Müd. Ömer AYDIN</w:t>
            </w:r>
          </w:p>
        </w:tc>
      </w:tr>
      <w:tr w:rsidR="00746624" w:rsidRPr="00D00CEC" w:rsidTr="0099477F">
        <w:tc>
          <w:tcPr>
            <w:tcW w:w="2500" w:type="pct"/>
            <w:shd w:val="clear" w:color="auto" w:fill="auto"/>
          </w:tcPr>
          <w:p w:rsidR="00746624" w:rsidRPr="00D00CEC" w:rsidRDefault="00746624" w:rsidP="00724200">
            <w:pPr>
              <w:spacing w:line="360" w:lineRule="auto"/>
              <w:rPr>
                <w:rFonts w:ascii="Times New Roman" w:hAnsi="Times New Roman" w:cs="Times New Roman"/>
                <w:b/>
                <w:sz w:val="28"/>
                <w:szCs w:val="28"/>
              </w:rPr>
            </w:pPr>
            <w:r w:rsidRPr="00D00CEC">
              <w:rPr>
                <w:rFonts w:ascii="Times New Roman" w:hAnsi="Times New Roman" w:cs="Times New Roman"/>
                <w:sz w:val="24"/>
                <w:szCs w:val="24"/>
              </w:rPr>
              <w:t xml:space="preserve">Taşınır Kayıt Yetkilisi  </w:t>
            </w:r>
          </w:p>
        </w:tc>
        <w:tc>
          <w:tcPr>
            <w:tcW w:w="2500" w:type="pct"/>
          </w:tcPr>
          <w:p w:rsidR="00746624" w:rsidRPr="00D00CEC" w:rsidRDefault="002B323B" w:rsidP="00724200">
            <w:pPr>
              <w:spacing w:line="360" w:lineRule="auto"/>
              <w:rPr>
                <w:rFonts w:ascii="Times New Roman" w:hAnsi="Times New Roman" w:cs="Times New Roman"/>
                <w:b/>
                <w:sz w:val="28"/>
                <w:szCs w:val="28"/>
              </w:rPr>
            </w:pPr>
            <w:r>
              <w:rPr>
                <w:rFonts w:ascii="Times New Roman" w:hAnsi="Times New Roman" w:cs="Times New Roman"/>
                <w:sz w:val="24"/>
                <w:szCs w:val="24"/>
              </w:rPr>
              <w:t>Bil. İşlt. Mehmet DOĞAN</w:t>
            </w:r>
          </w:p>
        </w:tc>
      </w:tr>
    </w:tbl>
    <w:p w:rsidR="00724200" w:rsidRPr="00D00CEC" w:rsidRDefault="00724200" w:rsidP="002C0FCD">
      <w:pPr>
        <w:rPr>
          <w:rFonts w:ascii="Times New Roman" w:hAnsi="Times New Roman" w:cs="Times New Roman"/>
          <w:sz w:val="24"/>
          <w:szCs w:val="24"/>
        </w:rPr>
      </w:pPr>
    </w:p>
    <w:p w:rsidR="003B57C3" w:rsidRDefault="00F263AE" w:rsidP="00616DFA">
      <w:pPr>
        <w:pStyle w:val="Balk1"/>
        <w:numPr>
          <w:ilvl w:val="0"/>
          <w:numId w:val="0"/>
        </w:numPr>
        <w:ind w:left="360"/>
        <w:rPr>
          <w:lang w:val="tr-TR"/>
        </w:rPr>
      </w:pPr>
      <w:bookmarkStart w:id="39" w:name="_Toc504554914"/>
      <w:r w:rsidRPr="00D00CEC">
        <w:rPr>
          <w:lang w:val="tr-TR"/>
        </w:rPr>
        <w:tab/>
      </w:r>
      <w:bookmarkStart w:id="40" w:name="_Toc504555846"/>
      <w:bookmarkStart w:id="41" w:name="_Toc504559259"/>
      <w:bookmarkStart w:id="42" w:name="_Toc504559562"/>
      <w:bookmarkStart w:id="43" w:name="_Toc504559593"/>
      <w:bookmarkStart w:id="44" w:name="_Toc504568661"/>
      <w:bookmarkStart w:id="45" w:name="_Toc504568729"/>
      <w:bookmarkStart w:id="46" w:name="_Toc504569364"/>
    </w:p>
    <w:p w:rsidR="009B4FE8" w:rsidRDefault="009B4FE8" w:rsidP="00616DFA">
      <w:pPr>
        <w:pStyle w:val="Balk1"/>
        <w:numPr>
          <w:ilvl w:val="0"/>
          <w:numId w:val="0"/>
        </w:numPr>
        <w:ind w:left="360"/>
        <w:rPr>
          <w:lang w:val="tr-TR"/>
        </w:rPr>
      </w:pPr>
    </w:p>
    <w:p w:rsidR="009B4FE8" w:rsidRDefault="009B4FE8" w:rsidP="00616DFA">
      <w:pPr>
        <w:pStyle w:val="Balk1"/>
        <w:numPr>
          <w:ilvl w:val="0"/>
          <w:numId w:val="0"/>
        </w:numPr>
        <w:ind w:left="360"/>
        <w:rPr>
          <w:lang w:val="tr-TR"/>
        </w:rPr>
      </w:pPr>
    </w:p>
    <w:p w:rsidR="009B4FE8" w:rsidRDefault="009B4FE8" w:rsidP="00616DFA">
      <w:pPr>
        <w:pStyle w:val="Balk1"/>
        <w:numPr>
          <w:ilvl w:val="0"/>
          <w:numId w:val="0"/>
        </w:numPr>
        <w:ind w:left="360"/>
        <w:rPr>
          <w:lang w:val="tr-TR"/>
        </w:rPr>
      </w:pPr>
    </w:p>
    <w:p w:rsidR="009B4FE8" w:rsidRDefault="009B4FE8" w:rsidP="00616DFA">
      <w:pPr>
        <w:pStyle w:val="Balk1"/>
        <w:numPr>
          <w:ilvl w:val="0"/>
          <w:numId w:val="0"/>
        </w:numPr>
        <w:ind w:left="360"/>
        <w:rPr>
          <w:lang w:val="tr-TR"/>
        </w:rPr>
      </w:pPr>
    </w:p>
    <w:p w:rsidR="009B4FE8" w:rsidRDefault="009B4FE8" w:rsidP="00616DFA">
      <w:pPr>
        <w:pStyle w:val="Balk1"/>
        <w:numPr>
          <w:ilvl w:val="0"/>
          <w:numId w:val="0"/>
        </w:numPr>
        <w:ind w:left="360"/>
        <w:rPr>
          <w:lang w:val="tr-TR"/>
        </w:rPr>
      </w:pPr>
    </w:p>
    <w:p w:rsidR="009B4FE8" w:rsidRDefault="009B4FE8" w:rsidP="00616DFA">
      <w:pPr>
        <w:pStyle w:val="Balk1"/>
        <w:numPr>
          <w:ilvl w:val="0"/>
          <w:numId w:val="0"/>
        </w:numPr>
        <w:ind w:left="360"/>
        <w:rPr>
          <w:lang w:val="tr-TR"/>
        </w:rPr>
      </w:pPr>
    </w:p>
    <w:p w:rsidR="009B4FE8" w:rsidRDefault="009B4FE8" w:rsidP="00616DFA">
      <w:pPr>
        <w:pStyle w:val="Balk1"/>
        <w:numPr>
          <w:ilvl w:val="0"/>
          <w:numId w:val="0"/>
        </w:numPr>
        <w:ind w:left="360"/>
        <w:rPr>
          <w:lang w:val="tr-TR"/>
        </w:rPr>
      </w:pPr>
    </w:p>
    <w:p w:rsidR="009B4FE8" w:rsidRPr="009B4FE8" w:rsidRDefault="009B4FE8" w:rsidP="009B4FE8">
      <w:pPr>
        <w:rPr>
          <w:lang w:eastAsia="ko-KR"/>
        </w:rPr>
      </w:pPr>
    </w:p>
    <w:p w:rsidR="00724200" w:rsidRPr="00D00CEC" w:rsidRDefault="006E67F2" w:rsidP="00616DFA">
      <w:pPr>
        <w:pStyle w:val="Balk1"/>
        <w:numPr>
          <w:ilvl w:val="0"/>
          <w:numId w:val="0"/>
        </w:numPr>
        <w:ind w:left="360"/>
        <w:rPr>
          <w:lang w:val="tr-TR"/>
        </w:rPr>
      </w:pPr>
      <w:r w:rsidRPr="00D00CEC">
        <w:rPr>
          <w:lang w:val="tr-TR"/>
        </w:rPr>
        <w:lastRenderedPageBreak/>
        <w:t>C- Birime İlişkin Bilgiler</w:t>
      </w:r>
      <w:bookmarkEnd w:id="39"/>
      <w:bookmarkEnd w:id="40"/>
      <w:bookmarkEnd w:id="41"/>
      <w:bookmarkEnd w:id="42"/>
      <w:bookmarkEnd w:id="43"/>
      <w:bookmarkEnd w:id="44"/>
      <w:bookmarkEnd w:id="45"/>
      <w:bookmarkEnd w:id="46"/>
    </w:p>
    <w:p w:rsidR="00724200" w:rsidRPr="00661188" w:rsidRDefault="00F263AE" w:rsidP="00616DFA">
      <w:pPr>
        <w:pStyle w:val="Balk1"/>
        <w:numPr>
          <w:ilvl w:val="0"/>
          <w:numId w:val="0"/>
        </w:numPr>
        <w:ind w:left="360"/>
        <w:rPr>
          <w:sz w:val="24"/>
          <w:szCs w:val="24"/>
          <w:lang w:val="tr-TR"/>
        </w:rPr>
      </w:pPr>
      <w:bookmarkStart w:id="47" w:name="_Toc504554915"/>
      <w:r w:rsidRPr="00D00CEC">
        <w:rPr>
          <w:lang w:val="tr-TR"/>
        </w:rPr>
        <w:tab/>
      </w:r>
      <w:bookmarkStart w:id="48" w:name="_Toc504555847"/>
      <w:bookmarkStart w:id="49" w:name="_Toc504559260"/>
      <w:bookmarkStart w:id="50" w:name="_Toc504559563"/>
      <w:bookmarkStart w:id="51" w:name="_Toc504559594"/>
      <w:bookmarkStart w:id="52" w:name="_Toc504568662"/>
      <w:bookmarkStart w:id="53" w:name="_Toc504568730"/>
      <w:bookmarkStart w:id="54" w:name="_Toc504569365"/>
      <w:r w:rsidR="00724200" w:rsidRPr="00661188">
        <w:rPr>
          <w:sz w:val="24"/>
          <w:szCs w:val="24"/>
          <w:lang w:val="tr-TR"/>
        </w:rPr>
        <w:t xml:space="preserve">1. </w:t>
      </w:r>
      <w:r w:rsidR="006E67F2" w:rsidRPr="00661188">
        <w:rPr>
          <w:sz w:val="24"/>
          <w:szCs w:val="24"/>
          <w:lang w:val="tr-TR"/>
        </w:rPr>
        <w:t>Fiziksel Yapı;</w:t>
      </w:r>
      <w:bookmarkEnd w:id="47"/>
      <w:bookmarkEnd w:id="48"/>
      <w:bookmarkEnd w:id="49"/>
      <w:bookmarkEnd w:id="50"/>
      <w:bookmarkEnd w:id="51"/>
      <w:bookmarkEnd w:id="52"/>
      <w:bookmarkEnd w:id="53"/>
      <w:bookmarkEnd w:id="54"/>
    </w:p>
    <w:p w:rsidR="00EB72A6" w:rsidRPr="00661188" w:rsidRDefault="006E67F2" w:rsidP="00724200">
      <w:pPr>
        <w:spacing w:line="360" w:lineRule="auto"/>
        <w:ind w:firstLine="664"/>
        <w:jc w:val="both"/>
        <w:rPr>
          <w:rFonts w:ascii="Times New Roman" w:hAnsi="Times New Roman" w:cs="Times New Roman"/>
          <w:sz w:val="24"/>
          <w:szCs w:val="24"/>
        </w:rPr>
      </w:pPr>
      <w:r w:rsidRPr="00661188">
        <w:rPr>
          <w:rFonts w:ascii="Times New Roman" w:hAnsi="Times New Roman" w:cs="Times New Roman"/>
          <w:sz w:val="24"/>
          <w:szCs w:val="24"/>
        </w:rPr>
        <w:t xml:space="preserve">Müşavirliğimiz, Rektörlük binasının 1. </w:t>
      </w:r>
      <w:r w:rsidR="00C47CC9" w:rsidRPr="00661188">
        <w:rPr>
          <w:rFonts w:ascii="Times New Roman" w:hAnsi="Times New Roman" w:cs="Times New Roman"/>
          <w:sz w:val="24"/>
          <w:szCs w:val="24"/>
        </w:rPr>
        <w:t>K</w:t>
      </w:r>
      <w:r w:rsidRPr="00661188">
        <w:rPr>
          <w:rFonts w:ascii="Times New Roman" w:hAnsi="Times New Roman" w:cs="Times New Roman"/>
          <w:sz w:val="24"/>
          <w:szCs w:val="24"/>
        </w:rPr>
        <w:t>atında</w:t>
      </w:r>
      <w:r w:rsidR="00C47CC9" w:rsidRPr="00661188">
        <w:rPr>
          <w:rFonts w:ascii="Times New Roman" w:hAnsi="Times New Roman" w:cs="Times New Roman"/>
          <w:sz w:val="24"/>
          <w:szCs w:val="24"/>
        </w:rPr>
        <w:t xml:space="preserve"> bir Hukuk Müşaviri,</w:t>
      </w:r>
      <w:r w:rsidR="00661188">
        <w:rPr>
          <w:rFonts w:ascii="Times New Roman" w:hAnsi="Times New Roman" w:cs="Times New Roman"/>
          <w:sz w:val="24"/>
          <w:szCs w:val="24"/>
        </w:rPr>
        <w:t xml:space="preserve"> </w:t>
      </w:r>
      <w:r w:rsidR="002B323B">
        <w:rPr>
          <w:rFonts w:ascii="Times New Roman" w:hAnsi="Times New Roman" w:cs="Times New Roman"/>
          <w:sz w:val="24"/>
          <w:szCs w:val="24"/>
        </w:rPr>
        <w:t xml:space="preserve">1 Şube Müdürü </w:t>
      </w:r>
      <w:r w:rsidR="00C47CC9" w:rsidRPr="00661188">
        <w:rPr>
          <w:rFonts w:ascii="Times New Roman" w:hAnsi="Times New Roman" w:cs="Times New Roman"/>
          <w:sz w:val="24"/>
          <w:szCs w:val="24"/>
        </w:rPr>
        <w:t>ile ortak ku</w:t>
      </w:r>
      <w:r w:rsidR="00661188" w:rsidRPr="00661188">
        <w:rPr>
          <w:rFonts w:ascii="Times New Roman" w:hAnsi="Times New Roman" w:cs="Times New Roman"/>
          <w:sz w:val="24"/>
          <w:szCs w:val="24"/>
        </w:rPr>
        <w:t xml:space="preserve">llanılan bir yazı işleri odası </w:t>
      </w:r>
      <w:r w:rsidR="00C47CC9" w:rsidRPr="00661188">
        <w:rPr>
          <w:rFonts w:ascii="Times New Roman" w:hAnsi="Times New Roman" w:cs="Times New Roman"/>
          <w:sz w:val="24"/>
          <w:szCs w:val="24"/>
        </w:rPr>
        <w:t>olma</w:t>
      </w:r>
      <w:r w:rsidR="00661188" w:rsidRPr="00661188">
        <w:rPr>
          <w:rFonts w:ascii="Times New Roman" w:hAnsi="Times New Roman" w:cs="Times New Roman"/>
          <w:sz w:val="24"/>
          <w:szCs w:val="24"/>
        </w:rPr>
        <w:t>k</w:t>
      </w:r>
      <w:r w:rsidR="002B323B">
        <w:rPr>
          <w:rFonts w:ascii="Times New Roman" w:hAnsi="Times New Roman" w:cs="Times New Roman"/>
          <w:sz w:val="24"/>
          <w:szCs w:val="24"/>
        </w:rPr>
        <w:t xml:space="preserve"> üzere iki</w:t>
      </w:r>
      <w:r w:rsidR="00C47CC9" w:rsidRPr="00661188">
        <w:rPr>
          <w:rFonts w:ascii="Times New Roman" w:hAnsi="Times New Roman" w:cs="Times New Roman"/>
          <w:sz w:val="24"/>
          <w:szCs w:val="24"/>
        </w:rPr>
        <w:t xml:space="preserve"> odada faaliyet göstermektedir.</w:t>
      </w:r>
    </w:p>
    <w:p w:rsidR="006E4EDF" w:rsidRPr="00D00CEC" w:rsidRDefault="006E4EDF" w:rsidP="009B4FE8">
      <w:pPr>
        <w:spacing w:line="360" w:lineRule="auto"/>
        <w:jc w:val="both"/>
        <w:rPr>
          <w:rFonts w:ascii="Times New Roman" w:hAnsi="Times New Roman" w:cs="Times New Roman"/>
          <w:b/>
          <w:sz w:val="28"/>
          <w:szCs w:val="28"/>
        </w:rPr>
      </w:pPr>
    </w:p>
    <w:p w:rsidR="0067665C" w:rsidRDefault="005E6166" w:rsidP="005E6166">
      <w:pPr>
        <w:pStyle w:val="Balk1"/>
        <w:numPr>
          <w:ilvl w:val="0"/>
          <w:numId w:val="0"/>
        </w:numPr>
        <w:rPr>
          <w:lang w:val="tr-TR"/>
        </w:rPr>
      </w:pPr>
      <w:bookmarkStart w:id="55" w:name="_Toc504554916"/>
      <w:r w:rsidRPr="00D00CEC">
        <w:rPr>
          <w:lang w:val="tr-TR"/>
        </w:rPr>
        <w:tab/>
      </w:r>
      <w:r w:rsidRPr="00D00CEC">
        <w:rPr>
          <w:lang w:val="tr-TR"/>
        </w:rPr>
        <w:tab/>
      </w:r>
      <w:bookmarkStart w:id="56" w:name="_Toc504555848"/>
      <w:bookmarkStart w:id="57" w:name="_Toc504559261"/>
      <w:bookmarkStart w:id="58" w:name="_Toc504559564"/>
      <w:bookmarkStart w:id="59" w:name="_Toc504559595"/>
      <w:bookmarkStart w:id="60" w:name="_Toc504568663"/>
      <w:bookmarkStart w:id="61" w:name="_Toc504568731"/>
      <w:bookmarkStart w:id="62" w:name="_Toc504569366"/>
      <w:r w:rsidR="006C7046" w:rsidRPr="00D00CEC">
        <w:rPr>
          <w:lang w:val="tr-TR"/>
        </w:rPr>
        <w:t xml:space="preserve">2. </w:t>
      </w:r>
      <w:r w:rsidR="003312BA">
        <w:rPr>
          <w:lang w:val="tr-TR"/>
        </w:rPr>
        <w:t xml:space="preserve">Teşkilat </w:t>
      </w:r>
      <w:r w:rsidR="006C7046" w:rsidRPr="00D00CEC">
        <w:rPr>
          <w:lang w:val="tr-TR"/>
        </w:rPr>
        <w:t>Yapısı</w:t>
      </w:r>
      <w:bookmarkEnd w:id="55"/>
      <w:bookmarkEnd w:id="56"/>
      <w:bookmarkEnd w:id="57"/>
      <w:bookmarkEnd w:id="58"/>
      <w:bookmarkEnd w:id="59"/>
      <w:bookmarkEnd w:id="60"/>
      <w:bookmarkEnd w:id="61"/>
      <w:bookmarkEnd w:id="62"/>
    </w:p>
    <w:p w:rsidR="007A4EF8" w:rsidRPr="007A4EF8" w:rsidRDefault="007A4EF8" w:rsidP="007A4EF8">
      <w:pPr>
        <w:rPr>
          <w:lang w:eastAsia="ko-KR"/>
        </w:rPr>
      </w:pPr>
    </w:p>
    <w:p w:rsidR="00724200" w:rsidRPr="00D00CEC" w:rsidRDefault="007A4EF8" w:rsidP="00804C31">
      <w:pPr>
        <w:spacing w:line="360" w:lineRule="auto"/>
        <w:jc w:val="both"/>
        <w:rPr>
          <w:rFonts w:cs="Times New Roman"/>
          <w:szCs w:val="28"/>
        </w:rPr>
      </w:pPr>
      <w:r>
        <w:rPr>
          <w:noProof/>
          <w:lang w:eastAsia="tr-TR"/>
        </w:rPr>
        <w:drawing>
          <wp:inline distT="0" distB="0" distL="0" distR="0" wp14:anchorId="72D114F6" wp14:editId="5A1E2444">
            <wp:extent cx="5760720" cy="5065461"/>
            <wp:effectExtent l="0" t="57150" r="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9477F" w:rsidRDefault="0099477F" w:rsidP="00724200">
      <w:pPr>
        <w:rPr>
          <w:lang w:eastAsia="ko-KR"/>
        </w:rPr>
      </w:pPr>
    </w:p>
    <w:p w:rsidR="0099477F" w:rsidRDefault="0099477F" w:rsidP="00724200">
      <w:pPr>
        <w:rPr>
          <w:lang w:eastAsia="ko-KR"/>
        </w:rPr>
      </w:pPr>
    </w:p>
    <w:p w:rsidR="0099477F" w:rsidRDefault="0099477F" w:rsidP="00724200">
      <w:pPr>
        <w:rPr>
          <w:lang w:eastAsia="ko-KR"/>
        </w:rPr>
      </w:pPr>
    </w:p>
    <w:p w:rsidR="008A6D86" w:rsidRPr="00D00CEC" w:rsidRDefault="00724200" w:rsidP="005E6166">
      <w:pPr>
        <w:pStyle w:val="Balk1"/>
        <w:numPr>
          <w:ilvl w:val="0"/>
          <w:numId w:val="0"/>
        </w:numPr>
        <w:tabs>
          <w:tab w:val="clear" w:pos="357"/>
          <w:tab w:val="left" w:pos="709"/>
        </w:tabs>
        <w:rPr>
          <w:lang w:val="tr-TR"/>
        </w:rPr>
      </w:pPr>
      <w:bookmarkStart w:id="63" w:name="_Toc504554917"/>
      <w:bookmarkStart w:id="64" w:name="_Toc504555849"/>
      <w:bookmarkStart w:id="65" w:name="_Toc504559262"/>
      <w:bookmarkStart w:id="66" w:name="_Toc504559565"/>
      <w:bookmarkStart w:id="67" w:name="_Toc504559596"/>
      <w:bookmarkStart w:id="68" w:name="_Toc504568664"/>
      <w:bookmarkStart w:id="69" w:name="_Toc504568732"/>
      <w:bookmarkStart w:id="70" w:name="_Toc504569367"/>
      <w:r w:rsidRPr="00D00CEC">
        <w:rPr>
          <w:lang w:val="tr-TR"/>
        </w:rPr>
        <w:lastRenderedPageBreak/>
        <w:t xml:space="preserve">3. </w:t>
      </w:r>
      <w:r w:rsidR="008A6D86" w:rsidRPr="00D00CEC">
        <w:rPr>
          <w:lang w:val="tr-TR"/>
        </w:rPr>
        <w:t>Bilgi ve Teknoloji Kaynakları</w:t>
      </w:r>
      <w:bookmarkEnd w:id="63"/>
      <w:bookmarkEnd w:id="64"/>
      <w:bookmarkEnd w:id="65"/>
      <w:bookmarkEnd w:id="66"/>
      <w:bookmarkEnd w:id="67"/>
      <w:bookmarkEnd w:id="68"/>
      <w:bookmarkEnd w:id="69"/>
      <w:bookmarkEnd w:id="70"/>
    </w:p>
    <w:p w:rsidR="008A6D86" w:rsidRPr="00EE70AF" w:rsidRDefault="008A6D86" w:rsidP="00724200">
      <w:pPr>
        <w:ind w:firstLine="708"/>
        <w:rPr>
          <w:rFonts w:ascii="Times New Roman" w:hAnsi="Times New Roman" w:cs="Times New Roman"/>
          <w:b/>
          <w:sz w:val="24"/>
          <w:szCs w:val="24"/>
        </w:rPr>
      </w:pPr>
      <w:r w:rsidRPr="00EE70AF">
        <w:rPr>
          <w:rFonts w:ascii="Times New Roman" w:hAnsi="Times New Roman" w:cs="Times New Roman"/>
          <w:b/>
          <w:sz w:val="24"/>
          <w:szCs w:val="24"/>
        </w:rPr>
        <w:t>3.1.Teknolojik Kaynaklar</w:t>
      </w:r>
    </w:p>
    <w:p w:rsidR="00367F94" w:rsidRPr="00D00CEC" w:rsidRDefault="002C0FCD" w:rsidP="00367F94">
      <w:pPr>
        <w:spacing w:line="276" w:lineRule="auto"/>
        <w:ind w:firstLine="709"/>
        <w:rPr>
          <w:rFonts w:ascii="Times New Roman" w:hAnsi="Times New Roman" w:cs="Times New Roman"/>
        </w:rPr>
      </w:pPr>
      <w:r w:rsidRPr="00D00CEC">
        <w:rPr>
          <w:rFonts w:ascii="Times New Roman" w:hAnsi="Times New Roman" w:cs="Times New Roman"/>
        </w:rPr>
        <w:t>Hukuk Müşavirliği</w:t>
      </w:r>
      <w:r w:rsidR="008A6D86" w:rsidRPr="00D00CEC">
        <w:rPr>
          <w:rFonts w:ascii="Times New Roman" w:hAnsi="Times New Roman" w:cs="Times New Roman"/>
        </w:rPr>
        <w:t xml:space="preserve"> birimi yıl içerisinde iş ve işlemlerimizi gerçekleştirebilmek için EBYS (Elektronik Belge Yönetim Sistemi) kullanmaktadır.</w:t>
      </w:r>
    </w:p>
    <w:p w:rsidR="00EB72A6" w:rsidRPr="00D00CEC" w:rsidRDefault="008A6D86" w:rsidP="00D32297">
      <w:pPr>
        <w:rPr>
          <w:rFonts w:ascii="Times New Roman" w:hAnsi="Times New Roman" w:cs="Times New Roman"/>
        </w:rPr>
      </w:pPr>
      <w:r w:rsidRPr="00D00CEC">
        <w:rPr>
          <w:rFonts w:ascii="Times New Roman" w:hAnsi="Times New Roman" w:cs="Times New Roman"/>
        </w:rPr>
        <w:t>Tablo 1: Teknolojik Kaynaklar</w:t>
      </w:r>
    </w:p>
    <w:tbl>
      <w:tblPr>
        <w:tblW w:w="8982" w:type="dxa"/>
        <w:tblInd w:w="70" w:type="dxa"/>
        <w:tblCellMar>
          <w:left w:w="70" w:type="dxa"/>
          <w:right w:w="70" w:type="dxa"/>
        </w:tblCellMar>
        <w:tblLook w:val="04A0" w:firstRow="1" w:lastRow="0" w:firstColumn="1" w:lastColumn="0" w:noHBand="0" w:noVBand="1"/>
      </w:tblPr>
      <w:tblGrid>
        <w:gridCol w:w="2501"/>
        <w:gridCol w:w="2551"/>
        <w:gridCol w:w="2074"/>
        <w:gridCol w:w="1856"/>
      </w:tblGrid>
      <w:tr w:rsidR="00661188" w:rsidRPr="00D00CEC" w:rsidTr="0009270E">
        <w:trPr>
          <w:trHeight w:val="798"/>
        </w:trPr>
        <w:tc>
          <w:tcPr>
            <w:tcW w:w="2501" w:type="dxa"/>
            <w:tcBorders>
              <w:top w:val="single" w:sz="8" w:space="0" w:color="auto"/>
              <w:left w:val="single" w:sz="8" w:space="0" w:color="auto"/>
              <w:bottom w:val="single" w:sz="8" w:space="0" w:color="000000"/>
              <w:right w:val="single" w:sz="8" w:space="0" w:color="auto"/>
            </w:tcBorders>
            <w:shd w:val="clear" w:color="auto" w:fill="781E46"/>
            <w:vAlign w:val="center"/>
            <w:hideMark/>
          </w:tcPr>
          <w:p w:rsidR="00661188" w:rsidRPr="00D00CEC" w:rsidRDefault="00661188" w:rsidP="00661188">
            <w:pPr>
              <w:jc w:val="center"/>
              <w:rPr>
                <w:rFonts w:ascii="Times New Roman" w:hAnsi="Times New Roman" w:cs="Times New Roman"/>
                <w:b/>
                <w:bCs/>
                <w:sz w:val="18"/>
                <w:szCs w:val="18"/>
                <w:lang w:eastAsia="tr-TR"/>
              </w:rPr>
            </w:pPr>
            <w:r w:rsidRPr="00D00CEC">
              <w:rPr>
                <w:rFonts w:ascii="Times New Roman" w:hAnsi="Times New Roman" w:cs="Times New Roman"/>
                <w:b/>
                <w:bCs/>
                <w:sz w:val="18"/>
                <w:szCs w:val="18"/>
                <w:lang w:eastAsia="tr-TR"/>
              </w:rPr>
              <w:t>Teknolojik Kaynaklar</w:t>
            </w:r>
          </w:p>
        </w:tc>
        <w:tc>
          <w:tcPr>
            <w:tcW w:w="2551" w:type="dxa"/>
            <w:tcBorders>
              <w:top w:val="single" w:sz="8" w:space="0" w:color="auto"/>
              <w:left w:val="single" w:sz="8" w:space="0" w:color="auto"/>
              <w:bottom w:val="single" w:sz="8" w:space="0" w:color="000000"/>
              <w:right w:val="single" w:sz="8" w:space="0" w:color="auto"/>
            </w:tcBorders>
            <w:shd w:val="clear" w:color="auto" w:fill="781E46"/>
            <w:vAlign w:val="center"/>
            <w:hideMark/>
          </w:tcPr>
          <w:p w:rsidR="00661188" w:rsidRPr="00D00CEC" w:rsidRDefault="00E200DA" w:rsidP="00661188">
            <w:pPr>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2020</w:t>
            </w:r>
            <w:r w:rsidR="00661188" w:rsidRPr="00D00CEC">
              <w:rPr>
                <w:rFonts w:ascii="Times New Roman" w:hAnsi="Times New Roman" w:cs="Times New Roman"/>
                <w:b/>
                <w:bCs/>
                <w:sz w:val="18"/>
                <w:szCs w:val="18"/>
                <w:lang w:eastAsia="tr-TR"/>
              </w:rPr>
              <w:t xml:space="preserve"> Yılı</w:t>
            </w:r>
          </w:p>
          <w:p w:rsidR="00661188" w:rsidRPr="00D00CEC" w:rsidRDefault="00661188" w:rsidP="00661188">
            <w:pPr>
              <w:jc w:val="center"/>
              <w:rPr>
                <w:rFonts w:ascii="Times New Roman" w:hAnsi="Times New Roman" w:cs="Times New Roman"/>
                <w:b/>
                <w:bCs/>
                <w:sz w:val="18"/>
                <w:szCs w:val="18"/>
                <w:lang w:eastAsia="tr-TR"/>
              </w:rPr>
            </w:pPr>
            <w:r w:rsidRPr="00D00CEC">
              <w:rPr>
                <w:rFonts w:ascii="Times New Roman" w:hAnsi="Times New Roman" w:cs="Times New Roman"/>
                <w:b/>
                <w:bCs/>
                <w:sz w:val="18"/>
                <w:szCs w:val="18"/>
                <w:lang w:eastAsia="tr-TR"/>
              </w:rPr>
              <w:t>(Adet)</w:t>
            </w:r>
          </w:p>
        </w:tc>
        <w:tc>
          <w:tcPr>
            <w:tcW w:w="2074" w:type="dxa"/>
            <w:tcBorders>
              <w:top w:val="single" w:sz="8" w:space="0" w:color="auto"/>
              <w:left w:val="single" w:sz="8" w:space="0" w:color="auto"/>
              <w:bottom w:val="single" w:sz="8" w:space="0" w:color="auto"/>
              <w:right w:val="single" w:sz="8" w:space="0" w:color="auto"/>
            </w:tcBorders>
            <w:shd w:val="clear" w:color="auto" w:fill="781E46"/>
            <w:vAlign w:val="center"/>
            <w:hideMark/>
          </w:tcPr>
          <w:p w:rsidR="00661188" w:rsidRPr="00D00CEC" w:rsidRDefault="00E200DA" w:rsidP="00661188">
            <w:pPr>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2021</w:t>
            </w:r>
            <w:r w:rsidR="00661188" w:rsidRPr="00D00CEC">
              <w:rPr>
                <w:rFonts w:ascii="Times New Roman" w:hAnsi="Times New Roman" w:cs="Times New Roman"/>
                <w:b/>
                <w:bCs/>
                <w:sz w:val="18"/>
                <w:szCs w:val="18"/>
                <w:lang w:eastAsia="tr-TR"/>
              </w:rPr>
              <w:t xml:space="preserve"> Yılı</w:t>
            </w:r>
          </w:p>
          <w:p w:rsidR="00661188" w:rsidRPr="00D00CEC" w:rsidRDefault="00661188" w:rsidP="00661188">
            <w:pPr>
              <w:jc w:val="center"/>
              <w:rPr>
                <w:rFonts w:ascii="Times New Roman" w:hAnsi="Times New Roman" w:cs="Times New Roman"/>
                <w:b/>
                <w:bCs/>
                <w:sz w:val="18"/>
                <w:szCs w:val="18"/>
                <w:lang w:eastAsia="tr-TR"/>
              </w:rPr>
            </w:pPr>
            <w:r w:rsidRPr="00D00CEC">
              <w:rPr>
                <w:rFonts w:ascii="Times New Roman" w:hAnsi="Times New Roman" w:cs="Times New Roman"/>
                <w:b/>
                <w:bCs/>
                <w:sz w:val="18"/>
                <w:szCs w:val="18"/>
                <w:lang w:eastAsia="tr-TR"/>
              </w:rPr>
              <w:t>(Adet)</w:t>
            </w:r>
          </w:p>
        </w:tc>
        <w:tc>
          <w:tcPr>
            <w:tcW w:w="1856" w:type="dxa"/>
            <w:tcBorders>
              <w:top w:val="single" w:sz="8" w:space="0" w:color="auto"/>
              <w:left w:val="single" w:sz="8" w:space="0" w:color="auto"/>
              <w:bottom w:val="single" w:sz="8" w:space="0" w:color="auto"/>
              <w:right w:val="single" w:sz="8" w:space="0" w:color="auto"/>
            </w:tcBorders>
            <w:shd w:val="clear" w:color="auto" w:fill="781E46"/>
            <w:vAlign w:val="center"/>
          </w:tcPr>
          <w:p w:rsidR="00661188" w:rsidRPr="00D00CEC" w:rsidRDefault="00661188" w:rsidP="00661188">
            <w:pPr>
              <w:jc w:val="center"/>
              <w:rPr>
                <w:rFonts w:ascii="Times New Roman" w:hAnsi="Times New Roman" w:cs="Times New Roman"/>
                <w:b/>
                <w:bCs/>
                <w:sz w:val="18"/>
                <w:szCs w:val="18"/>
                <w:lang w:eastAsia="tr-TR"/>
              </w:rPr>
            </w:pPr>
            <w:r w:rsidRPr="00D00CEC">
              <w:rPr>
                <w:rFonts w:ascii="Times New Roman" w:hAnsi="Times New Roman" w:cs="Times New Roman"/>
                <w:b/>
                <w:bCs/>
                <w:sz w:val="18"/>
                <w:szCs w:val="18"/>
                <w:lang w:eastAsia="tr-TR"/>
              </w:rPr>
              <w:t>Artış Oranı(%)</w:t>
            </w:r>
          </w:p>
        </w:tc>
      </w:tr>
      <w:tr w:rsidR="00661188" w:rsidRPr="00D00CEC" w:rsidTr="0009270E">
        <w:trPr>
          <w:trHeight w:val="301"/>
        </w:trPr>
        <w:tc>
          <w:tcPr>
            <w:tcW w:w="2501" w:type="dxa"/>
            <w:tcBorders>
              <w:top w:val="nil"/>
              <w:left w:val="single" w:sz="8" w:space="0" w:color="auto"/>
              <w:bottom w:val="single" w:sz="8" w:space="0" w:color="auto"/>
              <w:right w:val="single" w:sz="8" w:space="0" w:color="auto"/>
            </w:tcBorders>
            <w:shd w:val="clear" w:color="auto" w:fill="FFFFFF"/>
            <w:vAlign w:val="center"/>
            <w:hideMark/>
          </w:tcPr>
          <w:p w:rsidR="00661188" w:rsidRPr="00D00CEC" w:rsidRDefault="00661188" w:rsidP="00661188">
            <w:pPr>
              <w:rPr>
                <w:rFonts w:ascii="Times New Roman" w:hAnsi="Times New Roman" w:cs="Times New Roman"/>
                <w:sz w:val="18"/>
                <w:szCs w:val="18"/>
                <w:lang w:eastAsia="tr-TR"/>
              </w:rPr>
            </w:pPr>
            <w:r w:rsidRPr="00D00CEC">
              <w:rPr>
                <w:rFonts w:ascii="Times New Roman" w:hAnsi="Times New Roman" w:cs="Times New Roman"/>
                <w:sz w:val="18"/>
                <w:szCs w:val="18"/>
                <w:lang w:eastAsia="tr-TR"/>
              </w:rPr>
              <w:t>Masaüstü Bilgisayar</w:t>
            </w:r>
          </w:p>
        </w:tc>
        <w:tc>
          <w:tcPr>
            <w:tcW w:w="2551" w:type="dxa"/>
            <w:tcBorders>
              <w:top w:val="nil"/>
              <w:left w:val="nil"/>
              <w:bottom w:val="single" w:sz="8" w:space="0" w:color="auto"/>
              <w:right w:val="single" w:sz="8" w:space="0" w:color="auto"/>
            </w:tcBorders>
            <w:shd w:val="clear" w:color="auto" w:fill="FFFFFF"/>
            <w:noWrap/>
            <w:vAlign w:val="center"/>
            <w:hideMark/>
          </w:tcPr>
          <w:p w:rsidR="00661188" w:rsidRPr="00D00CEC" w:rsidRDefault="009924F4" w:rsidP="00661188">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3</w:t>
            </w:r>
          </w:p>
        </w:tc>
        <w:tc>
          <w:tcPr>
            <w:tcW w:w="2074" w:type="dxa"/>
            <w:tcBorders>
              <w:top w:val="nil"/>
              <w:left w:val="nil"/>
              <w:bottom w:val="single" w:sz="8" w:space="0" w:color="auto"/>
              <w:right w:val="single" w:sz="8" w:space="0" w:color="auto"/>
            </w:tcBorders>
            <w:shd w:val="clear" w:color="auto" w:fill="FFFFFF"/>
            <w:vAlign w:val="center"/>
          </w:tcPr>
          <w:p w:rsidR="00661188" w:rsidRPr="00D00CEC" w:rsidRDefault="002B323B" w:rsidP="00661188">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3</w:t>
            </w:r>
          </w:p>
        </w:tc>
        <w:tc>
          <w:tcPr>
            <w:tcW w:w="1856" w:type="dxa"/>
            <w:tcBorders>
              <w:top w:val="nil"/>
              <w:left w:val="nil"/>
              <w:bottom w:val="single" w:sz="8" w:space="0" w:color="auto"/>
              <w:right w:val="single" w:sz="8" w:space="0" w:color="auto"/>
            </w:tcBorders>
            <w:shd w:val="clear" w:color="auto" w:fill="FFFFFF"/>
          </w:tcPr>
          <w:p w:rsidR="00661188" w:rsidRPr="00D00CEC" w:rsidRDefault="00B47723" w:rsidP="00661188">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w:t>
            </w:r>
          </w:p>
        </w:tc>
      </w:tr>
      <w:tr w:rsidR="00661188" w:rsidRPr="00D00CEC" w:rsidTr="0009270E">
        <w:trPr>
          <w:trHeight w:val="323"/>
        </w:trPr>
        <w:tc>
          <w:tcPr>
            <w:tcW w:w="2501" w:type="dxa"/>
            <w:tcBorders>
              <w:top w:val="nil"/>
              <w:left w:val="single" w:sz="8" w:space="0" w:color="auto"/>
              <w:bottom w:val="single" w:sz="8" w:space="0" w:color="auto"/>
              <w:right w:val="single" w:sz="8" w:space="0" w:color="auto"/>
            </w:tcBorders>
            <w:shd w:val="clear" w:color="auto" w:fill="FFFFFF"/>
            <w:vAlign w:val="center"/>
            <w:hideMark/>
          </w:tcPr>
          <w:p w:rsidR="00661188" w:rsidRPr="00D00CEC" w:rsidRDefault="00661188" w:rsidP="00661188">
            <w:pPr>
              <w:rPr>
                <w:rFonts w:ascii="Times New Roman" w:hAnsi="Times New Roman" w:cs="Times New Roman"/>
                <w:sz w:val="18"/>
                <w:szCs w:val="18"/>
                <w:lang w:eastAsia="tr-TR"/>
              </w:rPr>
            </w:pPr>
            <w:r w:rsidRPr="00D00CEC">
              <w:rPr>
                <w:rFonts w:ascii="Times New Roman" w:hAnsi="Times New Roman" w:cs="Times New Roman"/>
                <w:sz w:val="18"/>
                <w:szCs w:val="18"/>
                <w:lang w:eastAsia="tr-TR"/>
              </w:rPr>
              <w:t>Dizüstü Bilgisayar</w:t>
            </w:r>
          </w:p>
        </w:tc>
        <w:tc>
          <w:tcPr>
            <w:tcW w:w="2551" w:type="dxa"/>
            <w:tcBorders>
              <w:top w:val="nil"/>
              <w:left w:val="nil"/>
              <w:bottom w:val="single" w:sz="8" w:space="0" w:color="auto"/>
              <w:right w:val="single" w:sz="8" w:space="0" w:color="auto"/>
            </w:tcBorders>
            <w:shd w:val="clear" w:color="auto" w:fill="FFFFFF"/>
            <w:noWrap/>
            <w:vAlign w:val="center"/>
            <w:hideMark/>
          </w:tcPr>
          <w:p w:rsidR="00661188" w:rsidRPr="00D00CEC" w:rsidRDefault="00661188" w:rsidP="00661188">
            <w:pPr>
              <w:jc w:val="center"/>
              <w:rPr>
                <w:rFonts w:ascii="Times New Roman" w:hAnsi="Times New Roman" w:cs="Times New Roman"/>
                <w:sz w:val="18"/>
                <w:szCs w:val="18"/>
                <w:lang w:eastAsia="tr-TR"/>
              </w:rPr>
            </w:pPr>
            <w:r w:rsidRPr="00D00CEC">
              <w:rPr>
                <w:rFonts w:ascii="Times New Roman" w:hAnsi="Times New Roman" w:cs="Times New Roman"/>
                <w:sz w:val="18"/>
                <w:szCs w:val="18"/>
                <w:lang w:eastAsia="tr-TR"/>
              </w:rPr>
              <w:t>1</w:t>
            </w:r>
          </w:p>
        </w:tc>
        <w:tc>
          <w:tcPr>
            <w:tcW w:w="2074" w:type="dxa"/>
            <w:tcBorders>
              <w:top w:val="nil"/>
              <w:left w:val="nil"/>
              <w:bottom w:val="single" w:sz="8" w:space="0" w:color="auto"/>
              <w:right w:val="single" w:sz="8" w:space="0" w:color="auto"/>
            </w:tcBorders>
            <w:shd w:val="clear" w:color="auto" w:fill="FFFFFF"/>
            <w:vAlign w:val="center"/>
          </w:tcPr>
          <w:p w:rsidR="00661188" w:rsidRPr="00D00CEC" w:rsidRDefault="00661188" w:rsidP="00661188">
            <w:pPr>
              <w:jc w:val="center"/>
              <w:rPr>
                <w:rFonts w:ascii="Times New Roman" w:hAnsi="Times New Roman" w:cs="Times New Roman"/>
                <w:sz w:val="18"/>
                <w:szCs w:val="18"/>
                <w:lang w:eastAsia="tr-TR"/>
              </w:rPr>
            </w:pPr>
            <w:r w:rsidRPr="00D00CEC">
              <w:rPr>
                <w:rFonts w:ascii="Times New Roman" w:hAnsi="Times New Roman" w:cs="Times New Roman"/>
                <w:sz w:val="18"/>
                <w:szCs w:val="18"/>
                <w:lang w:eastAsia="tr-TR"/>
              </w:rPr>
              <w:t>1</w:t>
            </w:r>
          </w:p>
        </w:tc>
        <w:tc>
          <w:tcPr>
            <w:tcW w:w="1856" w:type="dxa"/>
            <w:tcBorders>
              <w:top w:val="nil"/>
              <w:left w:val="nil"/>
              <w:bottom w:val="single" w:sz="8" w:space="0" w:color="auto"/>
              <w:right w:val="single" w:sz="8" w:space="0" w:color="auto"/>
            </w:tcBorders>
            <w:shd w:val="clear" w:color="auto" w:fill="FFFFFF"/>
          </w:tcPr>
          <w:p w:rsidR="00661188" w:rsidRPr="00D00CEC" w:rsidRDefault="00B47723" w:rsidP="00661188">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w:t>
            </w:r>
          </w:p>
        </w:tc>
      </w:tr>
      <w:tr w:rsidR="00661188" w:rsidRPr="00D00CEC" w:rsidTr="0009270E">
        <w:trPr>
          <w:trHeight w:val="323"/>
        </w:trPr>
        <w:tc>
          <w:tcPr>
            <w:tcW w:w="2501" w:type="dxa"/>
            <w:tcBorders>
              <w:top w:val="nil"/>
              <w:left w:val="single" w:sz="8" w:space="0" w:color="auto"/>
              <w:bottom w:val="single" w:sz="8" w:space="0" w:color="auto"/>
              <w:right w:val="single" w:sz="8" w:space="0" w:color="auto"/>
            </w:tcBorders>
            <w:shd w:val="clear" w:color="auto" w:fill="FFFFFF"/>
            <w:vAlign w:val="center"/>
            <w:hideMark/>
          </w:tcPr>
          <w:p w:rsidR="00661188" w:rsidRPr="00D00CEC" w:rsidRDefault="00661188" w:rsidP="00661188">
            <w:pPr>
              <w:rPr>
                <w:rFonts w:ascii="Times New Roman" w:hAnsi="Times New Roman" w:cs="Times New Roman"/>
                <w:sz w:val="18"/>
                <w:szCs w:val="18"/>
                <w:lang w:eastAsia="tr-TR"/>
              </w:rPr>
            </w:pPr>
            <w:r w:rsidRPr="00D00CEC">
              <w:rPr>
                <w:rFonts w:ascii="Times New Roman" w:hAnsi="Times New Roman" w:cs="Times New Roman"/>
                <w:sz w:val="18"/>
                <w:szCs w:val="18"/>
                <w:lang w:eastAsia="tr-TR"/>
              </w:rPr>
              <w:t>Yazıcı</w:t>
            </w:r>
          </w:p>
        </w:tc>
        <w:tc>
          <w:tcPr>
            <w:tcW w:w="2551" w:type="dxa"/>
            <w:tcBorders>
              <w:top w:val="nil"/>
              <w:left w:val="nil"/>
              <w:bottom w:val="single" w:sz="8" w:space="0" w:color="auto"/>
              <w:right w:val="single" w:sz="8" w:space="0" w:color="auto"/>
            </w:tcBorders>
            <w:shd w:val="clear" w:color="auto" w:fill="FFFFFF"/>
            <w:noWrap/>
            <w:vAlign w:val="center"/>
            <w:hideMark/>
          </w:tcPr>
          <w:p w:rsidR="00661188" w:rsidRPr="00D00CEC" w:rsidRDefault="009924F4" w:rsidP="00661188">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2</w:t>
            </w:r>
          </w:p>
        </w:tc>
        <w:tc>
          <w:tcPr>
            <w:tcW w:w="2074" w:type="dxa"/>
            <w:tcBorders>
              <w:top w:val="nil"/>
              <w:left w:val="nil"/>
              <w:bottom w:val="single" w:sz="8" w:space="0" w:color="auto"/>
              <w:right w:val="single" w:sz="8" w:space="0" w:color="auto"/>
            </w:tcBorders>
            <w:shd w:val="clear" w:color="auto" w:fill="FFFFFF"/>
            <w:vAlign w:val="center"/>
          </w:tcPr>
          <w:p w:rsidR="00661188" w:rsidRPr="00D00CEC" w:rsidRDefault="00661188" w:rsidP="00661188">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2</w:t>
            </w:r>
          </w:p>
        </w:tc>
        <w:tc>
          <w:tcPr>
            <w:tcW w:w="1856" w:type="dxa"/>
            <w:tcBorders>
              <w:top w:val="nil"/>
              <w:left w:val="nil"/>
              <w:bottom w:val="single" w:sz="8" w:space="0" w:color="auto"/>
              <w:right w:val="single" w:sz="8" w:space="0" w:color="auto"/>
            </w:tcBorders>
            <w:shd w:val="clear" w:color="auto" w:fill="FFFFFF"/>
          </w:tcPr>
          <w:p w:rsidR="00661188" w:rsidRPr="00D00CEC" w:rsidRDefault="009924F4" w:rsidP="00B47723">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w:t>
            </w:r>
          </w:p>
        </w:tc>
      </w:tr>
      <w:tr w:rsidR="00661188" w:rsidRPr="00D00CEC" w:rsidTr="0009270E">
        <w:trPr>
          <w:trHeight w:val="323"/>
        </w:trPr>
        <w:tc>
          <w:tcPr>
            <w:tcW w:w="2501" w:type="dxa"/>
            <w:tcBorders>
              <w:top w:val="nil"/>
              <w:left w:val="single" w:sz="8" w:space="0" w:color="auto"/>
              <w:bottom w:val="single" w:sz="8" w:space="0" w:color="auto"/>
              <w:right w:val="single" w:sz="8" w:space="0" w:color="auto"/>
            </w:tcBorders>
            <w:shd w:val="clear" w:color="auto" w:fill="FFFFFF"/>
            <w:vAlign w:val="center"/>
            <w:hideMark/>
          </w:tcPr>
          <w:p w:rsidR="00661188" w:rsidRPr="00D00CEC" w:rsidRDefault="00661188" w:rsidP="00661188">
            <w:pPr>
              <w:rPr>
                <w:rFonts w:ascii="Times New Roman" w:hAnsi="Times New Roman" w:cs="Times New Roman"/>
                <w:sz w:val="18"/>
                <w:szCs w:val="18"/>
                <w:lang w:eastAsia="tr-TR"/>
              </w:rPr>
            </w:pPr>
            <w:r>
              <w:rPr>
                <w:rFonts w:ascii="Times New Roman" w:hAnsi="Times New Roman" w:cs="Times New Roman"/>
                <w:sz w:val="18"/>
                <w:szCs w:val="18"/>
                <w:lang w:eastAsia="tr-TR"/>
              </w:rPr>
              <w:t xml:space="preserve">Evrak İmha </w:t>
            </w:r>
            <w:r w:rsidRPr="00D00CEC">
              <w:rPr>
                <w:rFonts w:ascii="Times New Roman" w:hAnsi="Times New Roman" w:cs="Times New Roman"/>
                <w:sz w:val="18"/>
                <w:szCs w:val="18"/>
                <w:lang w:eastAsia="tr-TR"/>
              </w:rPr>
              <w:t>Makinesi</w:t>
            </w:r>
          </w:p>
        </w:tc>
        <w:tc>
          <w:tcPr>
            <w:tcW w:w="2551" w:type="dxa"/>
            <w:tcBorders>
              <w:top w:val="nil"/>
              <w:left w:val="nil"/>
              <w:bottom w:val="single" w:sz="8" w:space="0" w:color="auto"/>
              <w:right w:val="single" w:sz="8" w:space="0" w:color="auto"/>
            </w:tcBorders>
            <w:shd w:val="clear" w:color="auto" w:fill="FFFFFF"/>
            <w:noWrap/>
            <w:vAlign w:val="center"/>
            <w:hideMark/>
          </w:tcPr>
          <w:p w:rsidR="00661188" w:rsidRPr="00D00CEC" w:rsidRDefault="009924F4" w:rsidP="00661188">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1</w:t>
            </w:r>
          </w:p>
        </w:tc>
        <w:tc>
          <w:tcPr>
            <w:tcW w:w="2074" w:type="dxa"/>
            <w:tcBorders>
              <w:top w:val="nil"/>
              <w:left w:val="nil"/>
              <w:bottom w:val="single" w:sz="8" w:space="0" w:color="auto"/>
              <w:right w:val="single" w:sz="8" w:space="0" w:color="auto"/>
            </w:tcBorders>
            <w:shd w:val="clear" w:color="auto" w:fill="FFFFFF"/>
            <w:vAlign w:val="center"/>
          </w:tcPr>
          <w:p w:rsidR="00661188" w:rsidRPr="00D00CEC" w:rsidRDefault="00661188" w:rsidP="00661188">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1</w:t>
            </w:r>
          </w:p>
        </w:tc>
        <w:tc>
          <w:tcPr>
            <w:tcW w:w="1856" w:type="dxa"/>
            <w:tcBorders>
              <w:top w:val="nil"/>
              <w:left w:val="nil"/>
              <w:bottom w:val="single" w:sz="8" w:space="0" w:color="auto"/>
              <w:right w:val="single" w:sz="8" w:space="0" w:color="auto"/>
            </w:tcBorders>
            <w:shd w:val="clear" w:color="auto" w:fill="FFFFFF"/>
          </w:tcPr>
          <w:p w:rsidR="00661188" w:rsidRPr="00D00CEC" w:rsidRDefault="00B47723" w:rsidP="00661188">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w:t>
            </w:r>
          </w:p>
        </w:tc>
      </w:tr>
      <w:tr w:rsidR="00661188" w:rsidRPr="00D00CEC" w:rsidTr="0009270E">
        <w:trPr>
          <w:trHeight w:val="323"/>
        </w:trPr>
        <w:tc>
          <w:tcPr>
            <w:tcW w:w="2501" w:type="dxa"/>
            <w:tcBorders>
              <w:top w:val="nil"/>
              <w:left w:val="single" w:sz="8" w:space="0" w:color="auto"/>
              <w:bottom w:val="single" w:sz="8" w:space="0" w:color="auto"/>
              <w:right w:val="single" w:sz="8" w:space="0" w:color="auto"/>
            </w:tcBorders>
            <w:shd w:val="clear" w:color="auto" w:fill="F9D1A9"/>
            <w:vAlign w:val="center"/>
            <w:hideMark/>
          </w:tcPr>
          <w:p w:rsidR="00661188" w:rsidRPr="00D00CEC" w:rsidRDefault="00661188" w:rsidP="00661188">
            <w:pPr>
              <w:jc w:val="center"/>
              <w:rPr>
                <w:rFonts w:ascii="Times New Roman" w:hAnsi="Times New Roman" w:cs="Times New Roman"/>
                <w:b/>
                <w:bCs/>
                <w:sz w:val="18"/>
                <w:szCs w:val="18"/>
                <w:lang w:eastAsia="tr-TR"/>
              </w:rPr>
            </w:pPr>
            <w:r w:rsidRPr="00D00CEC">
              <w:rPr>
                <w:rFonts w:ascii="Times New Roman" w:hAnsi="Times New Roman" w:cs="Times New Roman"/>
                <w:b/>
                <w:bCs/>
                <w:sz w:val="18"/>
                <w:szCs w:val="18"/>
                <w:lang w:eastAsia="tr-TR"/>
              </w:rPr>
              <w:t>TOPLAM</w:t>
            </w:r>
          </w:p>
        </w:tc>
        <w:tc>
          <w:tcPr>
            <w:tcW w:w="2551" w:type="dxa"/>
            <w:tcBorders>
              <w:top w:val="nil"/>
              <w:left w:val="nil"/>
              <w:bottom w:val="single" w:sz="8" w:space="0" w:color="auto"/>
              <w:right w:val="single" w:sz="8" w:space="0" w:color="auto"/>
            </w:tcBorders>
            <w:shd w:val="clear" w:color="auto" w:fill="F9D1A9"/>
            <w:noWrap/>
            <w:vAlign w:val="center"/>
            <w:hideMark/>
          </w:tcPr>
          <w:p w:rsidR="00661188" w:rsidRPr="00D00CEC" w:rsidRDefault="009924F4" w:rsidP="00661188">
            <w:pPr>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7</w:t>
            </w:r>
          </w:p>
        </w:tc>
        <w:tc>
          <w:tcPr>
            <w:tcW w:w="2074" w:type="dxa"/>
            <w:tcBorders>
              <w:top w:val="nil"/>
              <w:left w:val="nil"/>
              <w:bottom w:val="single" w:sz="8" w:space="0" w:color="auto"/>
              <w:right w:val="single" w:sz="8" w:space="0" w:color="auto"/>
            </w:tcBorders>
            <w:shd w:val="clear" w:color="auto" w:fill="F9D1A9"/>
          </w:tcPr>
          <w:p w:rsidR="00661188" w:rsidRPr="00D00CEC" w:rsidRDefault="009924F4" w:rsidP="00661188">
            <w:pPr>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7</w:t>
            </w:r>
          </w:p>
        </w:tc>
        <w:tc>
          <w:tcPr>
            <w:tcW w:w="1856" w:type="dxa"/>
            <w:tcBorders>
              <w:top w:val="nil"/>
              <w:left w:val="nil"/>
              <w:bottom w:val="single" w:sz="8" w:space="0" w:color="auto"/>
              <w:right w:val="single" w:sz="8" w:space="0" w:color="auto"/>
            </w:tcBorders>
            <w:shd w:val="clear" w:color="auto" w:fill="F9D1A9"/>
            <w:vAlign w:val="center"/>
          </w:tcPr>
          <w:p w:rsidR="00661188" w:rsidRPr="00D00CEC" w:rsidRDefault="009924F4" w:rsidP="00661188">
            <w:pPr>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w:t>
            </w:r>
          </w:p>
        </w:tc>
      </w:tr>
    </w:tbl>
    <w:p w:rsidR="0099477F" w:rsidRPr="0099477F" w:rsidRDefault="0099477F" w:rsidP="0099477F">
      <w:bookmarkStart w:id="71" w:name="_Toc248657725"/>
      <w:bookmarkStart w:id="72" w:name="_Toc380499466"/>
      <w:bookmarkStart w:id="73" w:name="_Toc504482858"/>
      <w:bookmarkStart w:id="74" w:name="_Toc504549485"/>
    </w:p>
    <w:p w:rsidR="00B14B1D" w:rsidRDefault="00D00CEC" w:rsidP="00B14B1D">
      <w:pPr>
        <w:pStyle w:val="Balk1"/>
        <w:numPr>
          <w:ilvl w:val="0"/>
          <w:numId w:val="0"/>
        </w:numPr>
        <w:rPr>
          <w:szCs w:val="24"/>
          <w:lang w:val="tr-TR"/>
        </w:rPr>
      </w:pPr>
      <w:bookmarkStart w:id="75" w:name="_Toc504554477"/>
      <w:bookmarkStart w:id="76" w:name="_Toc504554788"/>
      <w:bookmarkStart w:id="77" w:name="_Toc504554918"/>
      <w:bookmarkStart w:id="78" w:name="_Toc504555850"/>
      <w:bookmarkStart w:id="79" w:name="_Toc504559263"/>
      <w:bookmarkStart w:id="80" w:name="_Toc504559566"/>
      <w:bookmarkStart w:id="81" w:name="_Toc504559597"/>
      <w:bookmarkStart w:id="82" w:name="_Toc504568665"/>
      <w:bookmarkStart w:id="83" w:name="_Toc504568733"/>
      <w:r>
        <w:rPr>
          <w:lang w:val="tr-TR"/>
        </w:rPr>
        <w:tab/>
      </w:r>
      <w:bookmarkStart w:id="84" w:name="_Toc504569368"/>
      <w:r w:rsidR="006D6D34" w:rsidRPr="00D00CEC">
        <w:rPr>
          <w:lang w:val="tr-TR"/>
        </w:rPr>
        <w:t>4. İnsan Kaynakları</w:t>
      </w:r>
      <w:bookmarkEnd w:id="71"/>
      <w:bookmarkEnd w:id="72"/>
      <w:bookmarkEnd w:id="73"/>
      <w:bookmarkEnd w:id="74"/>
      <w:bookmarkEnd w:id="75"/>
      <w:bookmarkEnd w:id="76"/>
      <w:bookmarkEnd w:id="77"/>
      <w:bookmarkEnd w:id="78"/>
      <w:bookmarkEnd w:id="79"/>
      <w:bookmarkEnd w:id="80"/>
      <w:bookmarkEnd w:id="81"/>
      <w:bookmarkEnd w:id="82"/>
      <w:bookmarkEnd w:id="83"/>
      <w:bookmarkEnd w:id="84"/>
      <w:r w:rsidR="006D6D34" w:rsidRPr="00D00CEC">
        <w:rPr>
          <w:szCs w:val="24"/>
          <w:lang w:val="tr-TR"/>
        </w:rPr>
        <w:tab/>
      </w:r>
      <w:bookmarkStart w:id="85" w:name="_Toc248657733"/>
    </w:p>
    <w:p w:rsidR="006D6D34" w:rsidRPr="00EE70AF" w:rsidRDefault="00B14B1D" w:rsidP="00B14B1D">
      <w:pPr>
        <w:pStyle w:val="Balk1"/>
        <w:numPr>
          <w:ilvl w:val="0"/>
          <w:numId w:val="0"/>
        </w:numPr>
        <w:rPr>
          <w:sz w:val="24"/>
          <w:szCs w:val="24"/>
          <w:lang w:val="tr-TR"/>
        </w:rPr>
      </w:pPr>
      <w:r>
        <w:rPr>
          <w:szCs w:val="24"/>
          <w:lang w:val="tr-TR"/>
        </w:rPr>
        <w:tab/>
      </w:r>
      <w:r w:rsidR="006D6D34" w:rsidRPr="00EE70AF">
        <w:rPr>
          <w:sz w:val="24"/>
          <w:szCs w:val="24"/>
        </w:rPr>
        <w:t xml:space="preserve">4.1.  </w:t>
      </w:r>
      <w:r w:rsidR="00661188">
        <w:rPr>
          <w:sz w:val="24"/>
          <w:szCs w:val="24"/>
        </w:rPr>
        <w:t xml:space="preserve">Akademik ve </w:t>
      </w:r>
      <w:r w:rsidR="006D6D34" w:rsidRPr="00386BC9">
        <w:rPr>
          <w:sz w:val="24"/>
          <w:szCs w:val="24"/>
          <w:lang w:val="tr-TR"/>
        </w:rPr>
        <w:t>İdari Personel</w:t>
      </w:r>
      <w:bookmarkEnd w:id="85"/>
      <w:r w:rsidR="006D6D34" w:rsidRPr="00386BC9">
        <w:rPr>
          <w:sz w:val="24"/>
          <w:szCs w:val="24"/>
          <w:lang w:val="tr-TR"/>
        </w:rPr>
        <w:t xml:space="preserve"> Kadro Dağılımı</w:t>
      </w:r>
    </w:p>
    <w:p w:rsidR="006D6D34" w:rsidRPr="00661188" w:rsidRDefault="006D6D34" w:rsidP="006D6D34">
      <w:pPr>
        <w:rPr>
          <w:rFonts w:ascii="Times New Roman" w:hAnsi="Times New Roman" w:cs="Times New Roman"/>
          <w:szCs w:val="24"/>
        </w:rPr>
      </w:pPr>
      <w:r w:rsidRPr="00661188">
        <w:rPr>
          <w:rFonts w:ascii="Times New Roman" w:hAnsi="Times New Roman" w:cs="Times New Roman"/>
          <w:szCs w:val="24"/>
        </w:rPr>
        <w:t xml:space="preserve">Tablo 2: </w:t>
      </w:r>
      <w:r w:rsidR="00661188" w:rsidRPr="00661188">
        <w:rPr>
          <w:rFonts w:ascii="Times New Roman" w:hAnsi="Times New Roman" w:cs="Times New Roman"/>
          <w:sz w:val="24"/>
          <w:szCs w:val="24"/>
        </w:rPr>
        <w:t xml:space="preserve">Akademik ve </w:t>
      </w:r>
      <w:r w:rsidRPr="00661188">
        <w:rPr>
          <w:rFonts w:ascii="Times New Roman" w:hAnsi="Times New Roman" w:cs="Times New Roman"/>
          <w:szCs w:val="24"/>
        </w:rPr>
        <w:t>İdari Personelin Yıllar İtibariyle Kadro Dağılımı</w:t>
      </w:r>
      <w:r w:rsidR="00724200" w:rsidRPr="00661188">
        <w:rPr>
          <w:rFonts w:ascii="Times New Roman" w:hAnsi="Times New Roman" w:cs="Times New Roman"/>
          <w:szCs w:val="24"/>
        </w:rPr>
        <w:tab/>
      </w:r>
    </w:p>
    <w:tbl>
      <w:tblPr>
        <w:tblW w:w="4348"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4298"/>
        <w:gridCol w:w="1787"/>
        <w:gridCol w:w="1787"/>
      </w:tblGrid>
      <w:tr w:rsidR="00E33145" w:rsidRPr="00D00CEC" w:rsidTr="00E33145">
        <w:trPr>
          <w:trHeight w:val="181"/>
        </w:trPr>
        <w:tc>
          <w:tcPr>
            <w:tcW w:w="2730" w:type="pct"/>
            <w:shd w:val="clear" w:color="auto" w:fill="781E46"/>
            <w:noWrap/>
          </w:tcPr>
          <w:p w:rsidR="00E33145" w:rsidRPr="00D00CEC" w:rsidRDefault="00E33145" w:rsidP="00E33145">
            <w:pPr>
              <w:spacing w:before="120" w:after="120" w:line="276" w:lineRule="auto"/>
              <w:jc w:val="both"/>
              <w:rPr>
                <w:rFonts w:ascii="Times New Roman" w:eastAsia="Calibri" w:hAnsi="Times New Roman" w:cs="Times New Roman"/>
                <w:sz w:val="20"/>
                <w:lang w:eastAsia="tr-TR"/>
              </w:rPr>
            </w:pPr>
          </w:p>
        </w:tc>
        <w:tc>
          <w:tcPr>
            <w:tcW w:w="1135" w:type="pct"/>
            <w:shd w:val="clear" w:color="auto" w:fill="781E46"/>
          </w:tcPr>
          <w:p w:rsidR="00E33145" w:rsidRPr="00D00CEC" w:rsidRDefault="00E200DA" w:rsidP="00E33145">
            <w:pPr>
              <w:spacing w:before="120" w:after="120" w:line="276" w:lineRule="auto"/>
              <w:jc w:val="center"/>
              <w:rPr>
                <w:rFonts w:ascii="Times New Roman" w:eastAsia="Calibri" w:hAnsi="Times New Roman" w:cs="Times New Roman"/>
                <w:bCs/>
                <w:sz w:val="20"/>
                <w:lang w:eastAsia="tr-TR"/>
              </w:rPr>
            </w:pPr>
            <w:r>
              <w:rPr>
                <w:rFonts w:ascii="Times New Roman" w:eastAsia="Calibri" w:hAnsi="Times New Roman" w:cs="Times New Roman"/>
                <w:bCs/>
                <w:sz w:val="20"/>
                <w:lang w:eastAsia="tr-TR"/>
              </w:rPr>
              <w:t>2020</w:t>
            </w:r>
            <w:r w:rsidR="00E33145" w:rsidRPr="00D00CEC">
              <w:rPr>
                <w:rFonts w:ascii="Times New Roman" w:eastAsia="Calibri" w:hAnsi="Times New Roman" w:cs="Times New Roman"/>
                <w:bCs/>
                <w:sz w:val="20"/>
                <w:lang w:eastAsia="tr-TR"/>
              </w:rPr>
              <w:t xml:space="preserve"> Yılı</w:t>
            </w:r>
          </w:p>
        </w:tc>
        <w:tc>
          <w:tcPr>
            <w:tcW w:w="1135" w:type="pct"/>
            <w:shd w:val="clear" w:color="auto" w:fill="781E46"/>
          </w:tcPr>
          <w:p w:rsidR="00E33145" w:rsidRPr="00D00CEC" w:rsidRDefault="00E200DA" w:rsidP="00E33145">
            <w:pPr>
              <w:spacing w:before="120" w:after="120" w:line="276" w:lineRule="auto"/>
              <w:jc w:val="center"/>
              <w:rPr>
                <w:rFonts w:ascii="Times New Roman" w:eastAsia="Calibri" w:hAnsi="Times New Roman" w:cs="Times New Roman"/>
                <w:bCs/>
                <w:sz w:val="20"/>
                <w:lang w:eastAsia="tr-TR"/>
              </w:rPr>
            </w:pPr>
            <w:r>
              <w:rPr>
                <w:rFonts w:ascii="Times New Roman" w:eastAsia="Calibri" w:hAnsi="Times New Roman" w:cs="Times New Roman"/>
                <w:bCs/>
                <w:sz w:val="20"/>
                <w:lang w:eastAsia="tr-TR"/>
              </w:rPr>
              <w:t>2021</w:t>
            </w:r>
            <w:r w:rsidR="00E33145">
              <w:rPr>
                <w:rFonts w:ascii="Times New Roman" w:eastAsia="Calibri" w:hAnsi="Times New Roman" w:cs="Times New Roman"/>
                <w:bCs/>
                <w:sz w:val="20"/>
                <w:lang w:eastAsia="tr-TR"/>
              </w:rPr>
              <w:t xml:space="preserve"> </w:t>
            </w:r>
            <w:r w:rsidR="00E33145" w:rsidRPr="00D00CEC">
              <w:rPr>
                <w:rFonts w:ascii="Times New Roman" w:eastAsia="Calibri" w:hAnsi="Times New Roman" w:cs="Times New Roman"/>
                <w:bCs/>
                <w:sz w:val="20"/>
                <w:lang w:eastAsia="tr-TR"/>
              </w:rPr>
              <w:t>Yılı</w:t>
            </w:r>
          </w:p>
        </w:tc>
      </w:tr>
      <w:tr w:rsidR="00E33145" w:rsidRPr="00D00CEC" w:rsidTr="00E33145">
        <w:trPr>
          <w:trHeight w:val="149"/>
        </w:trPr>
        <w:tc>
          <w:tcPr>
            <w:tcW w:w="2730" w:type="pct"/>
            <w:shd w:val="clear" w:color="auto" w:fill="FFFFFF"/>
            <w:noWrap/>
          </w:tcPr>
          <w:p w:rsidR="00E33145" w:rsidRPr="00D00CEC" w:rsidRDefault="00E33145" w:rsidP="00E33145">
            <w:pPr>
              <w:spacing w:before="120" w:after="120" w:line="276" w:lineRule="auto"/>
              <w:jc w:val="both"/>
              <w:rPr>
                <w:rFonts w:ascii="Times New Roman" w:eastAsia="Calibri" w:hAnsi="Times New Roman" w:cs="Times New Roman"/>
                <w:sz w:val="20"/>
                <w:lang w:eastAsia="tr-TR"/>
              </w:rPr>
            </w:pPr>
            <w:r w:rsidRPr="00D00CEC">
              <w:rPr>
                <w:rFonts w:ascii="Times New Roman" w:eastAsia="Calibri" w:hAnsi="Times New Roman" w:cs="Times New Roman"/>
                <w:sz w:val="20"/>
                <w:lang w:eastAsia="tr-TR"/>
              </w:rPr>
              <w:t>Genel İdare Hizmetleri</w:t>
            </w:r>
          </w:p>
        </w:tc>
        <w:tc>
          <w:tcPr>
            <w:tcW w:w="1135" w:type="pct"/>
            <w:shd w:val="clear" w:color="auto" w:fill="FFFFFF"/>
          </w:tcPr>
          <w:p w:rsidR="00E33145" w:rsidRPr="00D00CEC" w:rsidRDefault="00E33145" w:rsidP="00E33145">
            <w:pPr>
              <w:jc w:val="center"/>
              <w:rPr>
                <w:rFonts w:ascii="Times New Roman" w:eastAsia="Calibri" w:hAnsi="Times New Roman" w:cs="Times New Roman"/>
                <w:sz w:val="20"/>
                <w:lang w:eastAsia="tr-TR"/>
              </w:rPr>
            </w:pPr>
            <w:r w:rsidRPr="00D00CEC">
              <w:rPr>
                <w:rFonts w:ascii="Times New Roman" w:eastAsia="Calibri" w:hAnsi="Times New Roman" w:cs="Times New Roman"/>
                <w:sz w:val="20"/>
                <w:lang w:eastAsia="tr-TR"/>
              </w:rPr>
              <w:t>2</w:t>
            </w:r>
          </w:p>
        </w:tc>
        <w:tc>
          <w:tcPr>
            <w:tcW w:w="1135" w:type="pct"/>
            <w:shd w:val="clear" w:color="auto" w:fill="FFFFFF"/>
          </w:tcPr>
          <w:p w:rsidR="00E33145" w:rsidRPr="00D00CEC" w:rsidRDefault="00E33145" w:rsidP="00E33145">
            <w:pPr>
              <w:jc w:val="center"/>
              <w:rPr>
                <w:rFonts w:ascii="Times New Roman" w:eastAsia="Calibri" w:hAnsi="Times New Roman" w:cs="Times New Roman"/>
                <w:sz w:val="20"/>
                <w:lang w:eastAsia="tr-TR"/>
              </w:rPr>
            </w:pPr>
            <w:r w:rsidRPr="00D00CEC">
              <w:rPr>
                <w:rFonts w:ascii="Times New Roman" w:eastAsia="Calibri" w:hAnsi="Times New Roman" w:cs="Times New Roman"/>
                <w:sz w:val="20"/>
                <w:lang w:eastAsia="tr-TR"/>
              </w:rPr>
              <w:t>2</w:t>
            </w:r>
          </w:p>
        </w:tc>
      </w:tr>
      <w:tr w:rsidR="00E33145" w:rsidRPr="00D00CEC" w:rsidTr="00E33145">
        <w:trPr>
          <w:trHeight w:val="74"/>
        </w:trPr>
        <w:tc>
          <w:tcPr>
            <w:tcW w:w="2730" w:type="pct"/>
            <w:shd w:val="clear" w:color="auto" w:fill="FFFFFF"/>
            <w:noWrap/>
          </w:tcPr>
          <w:p w:rsidR="00E33145" w:rsidRPr="00D00CEC" w:rsidRDefault="00E33145" w:rsidP="00E33145">
            <w:pPr>
              <w:spacing w:before="120" w:after="120" w:line="276" w:lineRule="auto"/>
              <w:jc w:val="both"/>
              <w:rPr>
                <w:rFonts w:ascii="Times New Roman" w:eastAsia="Calibri" w:hAnsi="Times New Roman" w:cs="Times New Roman"/>
                <w:sz w:val="20"/>
                <w:lang w:eastAsia="tr-TR"/>
              </w:rPr>
            </w:pPr>
            <w:r w:rsidRPr="00D00CEC">
              <w:rPr>
                <w:rFonts w:ascii="Times New Roman" w:eastAsia="Calibri" w:hAnsi="Times New Roman" w:cs="Times New Roman"/>
                <w:sz w:val="20"/>
                <w:lang w:eastAsia="tr-TR"/>
              </w:rPr>
              <w:t>Öğretim Yardımcıları Sınıfı</w:t>
            </w:r>
          </w:p>
        </w:tc>
        <w:tc>
          <w:tcPr>
            <w:tcW w:w="1135" w:type="pct"/>
            <w:shd w:val="clear" w:color="auto" w:fill="FFFFFF"/>
          </w:tcPr>
          <w:p w:rsidR="00E33145" w:rsidRPr="00D00CEC" w:rsidRDefault="00E33145" w:rsidP="00E33145">
            <w:pPr>
              <w:jc w:val="center"/>
              <w:rPr>
                <w:rFonts w:ascii="Times New Roman" w:eastAsia="Calibri" w:hAnsi="Times New Roman" w:cs="Times New Roman"/>
                <w:sz w:val="20"/>
                <w:lang w:eastAsia="tr-TR"/>
              </w:rPr>
            </w:pPr>
            <w:r w:rsidRPr="00D00CEC">
              <w:rPr>
                <w:rFonts w:ascii="Times New Roman" w:eastAsia="Calibri" w:hAnsi="Times New Roman" w:cs="Times New Roman"/>
                <w:sz w:val="20"/>
                <w:lang w:eastAsia="tr-TR"/>
              </w:rPr>
              <w:t>2</w:t>
            </w:r>
          </w:p>
        </w:tc>
        <w:tc>
          <w:tcPr>
            <w:tcW w:w="1135" w:type="pct"/>
            <w:shd w:val="clear" w:color="auto" w:fill="FFFFFF"/>
          </w:tcPr>
          <w:p w:rsidR="00E33145" w:rsidRPr="00D00CEC" w:rsidRDefault="00E200DA" w:rsidP="00E33145">
            <w:pPr>
              <w:jc w:val="center"/>
              <w:rPr>
                <w:rFonts w:ascii="Times New Roman" w:eastAsia="Calibri" w:hAnsi="Times New Roman" w:cs="Times New Roman"/>
                <w:sz w:val="20"/>
                <w:lang w:eastAsia="tr-TR"/>
              </w:rPr>
            </w:pPr>
            <w:r>
              <w:rPr>
                <w:rFonts w:ascii="Times New Roman" w:eastAsia="Calibri" w:hAnsi="Times New Roman" w:cs="Times New Roman"/>
                <w:sz w:val="20"/>
                <w:lang w:eastAsia="tr-TR"/>
              </w:rPr>
              <w:t>1</w:t>
            </w:r>
          </w:p>
        </w:tc>
      </w:tr>
      <w:tr w:rsidR="00E33145" w:rsidRPr="00D00CEC" w:rsidTr="00E33145">
        <w:trPr>
          <w:trHeight w:val="126"/>
        </w:trPr>
        <w:tc>
          <w:tcPr>
            <w:tcW w:w="2730" w:type="pct"/>
            <w:shd w:val="clear" w:color="auto" w:fill="F9D1A9"/>
            <w:noWrap/>
          </w:tcPr>
          <w:p w:rsidR="00E33145" w:rsidRPr="00D00CEC" w:rsidRDefault="00E33145" w:rsidP="00E33145">
            <w:pPr>
              <w:spacing w:before="120" w:after="120" w:line="276" w:lineRule="auto"/>
              <w:jc w:val="both"/>
              <w:rPr>
                <w:rFonts w:ascii="Times New Roman" w:eastAsia="Calibri" w:hAnsi="Times New Roman" w:cs="Times New Roman"/>
                <w:bCs/>
                <w:sz w:val="20"/>
                <w:lang w:eastAsia="tr-TR"/>
              </w:rPr>
            </w:pPr>
            <w:r w:rsidRPr="00D00CEC">
              <w:rPr>
                <w:rFonts w:ascii="Times New Roman" w:eastAsia="Calibri" w:hAnsi="Times New Roman" w:cs="Times New Roman"/>
                <w:bCs/>
                <w:sz w:val="20"/>
                <w:lang w:eastAsia="tr-TR"/>
              </w:rPr>
              <w:t>Toplam</w:t>
            </w:r>
          </w:p>
        </w:tc>
        <w:tc>
          <w:tcPr>
            <w:tcW w:w="1135" w:type="pct"/>
            <w:shd w:val="clear" w:color="auto" w:fill="F9D1A9"/>
          </w:tcPr>
          <w:p w:rsidR="00E33145" w:rsidRPr="00D00CEC" w:rsidRDefault="00E33145" w:rsidP="00E33145">
            <w:pPr>
              <w:jc w:val="center"/>
              <w:rPr>
                <w:rFonts w:ascii="Times New Roman" w:eastAsia="Calibri" w:hAnsi="Times New Roman" w:cs="Times New Roman"/>
                <w:bCs/>
                <w:sz w:val="20"/>
                <w:lang w:eastAsia="tr-TR"/>
              </w:rPr>
            </w:pPr>
            <w:r w:rsidRPr="00D00CEC">
              <w:rPr>
                <w:rFonts w:ascii="Times New Roman" w:eastAsia="Calibri" w:hAnsi="Times New Roman" w:cs="Times New Roman"/>
                <w:bCs/>
                <w:sz w:val="20"/>
                <w:lang w:eastAsia="tr-TR"/>
              </w:rPr>
              <w:t>4</w:t>
            </w:r>
          </w:p>
        </w:tc>
        <w:tc>
          <w:tcPr>
            <w:tcW w:w="1135" w:type="pct"/>
            <w:shd w:val="clear" w:color="auto" w:fill="F9D1A9"/>
          </w:tcPr>
          <w:p w:rsidR="00E33145" w:rsidRPr="00D00CEC" w:rsidRDefault="00E200DA" w:rsidP="00E33145">
            <w:pPr>
              <w:jc w:val="center"/>
              <w:rPr>
                <w:rFonts w:ascii="Times New Roman" w:eastAsia="Calibri" w:hAnsi="Times New Roman" w:cs="Times New Roman"/>
                <w:bCs/>
                <w:sz w:val="20"/>
                <w:lang w:eastAsia="tr-TR"/>
              </w:rPr>
            </w:pPr>
            <w:r>
              <w:rPr>
                <w:rFonts w:ascii="Times New Roman" w:eastAsia="Calibri" w:hAnsi="Times New Roman" w:cs="Times New Roman"/>
                <w:bCs/>
                <w:sz w:val="20"/>
                <w:lang w:eastAsia="tr-TR"/>
              </w:rPr>
              <w:t>3</w:t>
            </w:r>
          </w:p>
        </w:tc>
      </w:tr>
    </w:tbl>
    <w:p w:rsidR="00724200" w:rsidRPr="00D00CEC" w:rsidRDefault="00724200" w:rsidP="006D6D34">
      <w:pPr>
        <w:tabs>
          <w:tab w:val="left" w:pos="0"/>
        </w:tabs>
        <w:jc w:val="both"/>
        <w:rPr>
          <w:rFonts w:ascii="Times New Roman" w:hAnsi="Times New Roman" w:cs="Times New Roman"/>
          <w:szCs w:val="24"/>
        </w:rPr>
      </w:pPr>
    </w:p>
    <w:p w:rsidR="006D6D34" w:rsidRPr="00661188" w:rsidRDefault="006D6D34" w:rsidP="00724200">
      <w:pPr>
        <w:pStyle w:val="Balk5"/>
        <w:ind w:firstLine="708"/>
        <w:rPr>
          <w:rFonts w:ascii="Times New Roman" w:hAnsi="Times New Roman" w:cs="Times New Roman"/>
          <w:b/>
          <w:color w:val="auto"/>
          <w:sz w:val="24"/>
          <w:szCs w:val="24"/>
        </w:rPr>
      </w:pPr>
      <w:bookmarkStart w:id="86" w:name="_Toc504568666"/>
      <w:bookmarkStart w:id="87" w:name="_Toc504568734"/>
      <w:r w:rsidRPr="00EE70AF">
        <w:rPr>
          <w:rFonts w:ascii="Times New Roman" w:hAnsi="Times New Roman" w:cs="Times New Roman"/>
          <w:b/>
          <w:color w:val="auto"/>
          <w:sz w:val="24"/>
          <w:szCs w:val="24"/>
        </w:rPr>
        <w:t xml:space="preserve">4.2. </w:t>
      </w:r>
      <w:r w:rsidR="00661188" w:rsidRPr="00661188">
        <w:rPr>
          <w:rFonts w:ascii="Times New Roman" w:hAnsi="Times New Roman" w:cs="Times New Roman"/>
          <w:b/>
          <w:color w:val="000000" w:themeColor="text1"/>
          <w:sz w:val="24"/>
          <w:szCs w:val="24"/>
        </w:rPr>
        <w:t>Akademik ve</w:t>
      </w:r>
      <w:r w:rsidR="00661188" w:rsidRPr="00661188">
        <w:rPr>
          <w:rFonts w:ascii="Times New Roman" w:hAnsi="Times New Roman" w:cs="Times New Roman"/>
          <w:color w:val="000000" w:themeColor="text1"/>
          <w:sz w:val="24"/>
          <w:szCs w:val="24"/>
        </w:rPr>
        <w:t xml:space="preserve"> </w:t>
      </w:r>
      <w:r w:rsidRPr="00661188">
        <w:rPr>
          <w:rFonts w:ascii="Times New Roman" w:hAnsi="Times New Roman" w:cs="Times New Roman"/>
          <w:b/>
          <w:color w:val="auto"/>
          <w:sz w:val="24"/>
          <w:szCs w:val="24"/>
        </w:rPr>
        <w:t>İdari Personelin Hizmet Süreleri</w:t>
      </w:r>
      <w:bookmarkEnd w:id="86"/>
      <w:bookmarkEnd w:id="87"/>
    </w:p>
    <w:p w:rsidR="00724200" w:rsidRPr="00661188" w:rsidRDefault="00724200" w:rsidP="00724200">
      <w:pPr>
        <w:rPr>
          <w:rFonts w:ascii="Times New Roman" w:hAnsi="Times New Roman" w:cs="Times New Roman"/>
        </w:rPr>
      </w:pPr>
    </w:p>
    <w:p w:rsidR="006D6D34" w:rsidRPr="00661188" w:rsidRDefault="00EE70AF" w:rsidP="006D6D34">
      <w:pPr>
        <w:rPr>
          <w:rFonts w:ascii="Times New Roman" w:hAnsi="Times New Roman" w:cs="Times New Roman"/>
        </w:rPr>
      </w:pPr>
      <w:r w:rsidRPr="00661188">
        <w:rPr>
          <w:rFonts w:ascii="Times New Roman" w:hAnsi="Times New Roman" w:cs="Times New Roman"/>
        </w:rPr>
        <w:t>Tablo 3</w:t>
      </w:r>
      <w:r w:rsidR="006D6D34" w:rsidRPr="00661188">
        <w:rPr>
          <w:rFonts w:ascii="Times New Roman" w:hAnsi="Times New Roman" w:cs="Times New Roman"/>
        </w:rPr>
        <w:t xml:space="preserve">: </w:t>
      </w:r>
      <w:r w:rsidR="00661188" w:rsidRPr="00661188">
        <w:rPr>
          <w:rFonts w:ascii="Times New Roman" w:hAnsi="Times New Roman" w:cs="Times New Roman"/>
          <w:sz w:val="24"/>
          <w:szCs w:val="24"/>
        </w:rPr>
        <w:t xml:space="preserve">Akademik ve </w:t>
      </w:r>
      <w:r w:rsidR="006D6D34" w:rsidRPr="00661188">
        <w:rPr>
          <w:rFonts w:ascii="Times New Roman" w:hAnsi="Times New Roman" w:cs="Times New Roman"/>
        </w:rPr>
        <w:t>İdari Personel H</w:t>
      </w:r>
      <w:r w:rsidR="00724200" w:rsidRPr="00661188">
        <w:rPr>
          <w:rFonts w:ascii="Times New Roman" w:hAnsi="Times New Roman" w:cs="Times New Roman"/>
        </w:rPr>
        <w:t>izmet Süresi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621"/>
        <w:gridCol w:w="674"/>
        <w:gridCol w:w="611"/>
        <w:gridCol w:w="403"/>
        <w:gridCol w:w="376"/>
        <w:gridCol w:w="446"/>
        <w:gridCol w:w="418"/>
        <w:gridCol w:w="391"/>
        <w:gridCol w:w="591"/>
        <w:gridCol w:w="528"/>
        <w:gridCol w:w="541"/>
        <w:gridCol w:w="593"/>
        <w:gridCol w:w="589"/>
        <w:gridCol w:w="1270"/>
      </w:tblGrid>
      <w:tr w:rsidR="006D6D34" w:rsidRPr="00D00CEC" w:rsidTr="00C23990">
        <w:trPr>
          <w:trHeight w:val="772"/>
          <w:jc w:val="center"/>
        </w:trPr>
        <w:tc>
          <w:tcPr>
            <w:tcW w:w="0" w:type="auto"/>
            <w:vMerge w:val="restart"/>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p>
        </w:tc>
        <w:tc>
          <w:tcPr>
            <w:tcW w:w="1285" w:type="dxa"/>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1-3 Yıl</w:t>
            </w:r>
          </w:p>
        </w:tc>
        <w:tc>
          <w:tcPr>
            <w:tcW w:w="0" w:type="auto"/>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4-6 Yıl</w:t>
            </w:r>
          </w:p>
        </w:tc>
        <w:tc>
          <w:tcPr>
            <w:tcW w:w="0" w:type="auto"/>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7-10 Yıl</w:t>
            </w:r>
          </w:p>
        </w:tc>
        <w:tc>
          <w:tcPr>
            <w:tcW w:w="0" w:type="auto"/>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11-15 Yıl</w:t>
            </w:r>
          </w:p>
        </w:tc>
        <w:tc>
          <w:tcPr>
            <w:tcW w:w="1069" w:type="dxa"/>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16-20 Yıl</w:t>
            </w:r>
          </w:p>
        </w:tc>
        <w:tc>
          <w:tcPr>
            <w:tcW w:w="1182" w:type="dxa"/>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21-Üzeri</w:t>
            </w:r>
          </w:p>
        </w:tc>
        <w:tc>
          <w:tcPr>
            <w:tcW w:w="1270" w:type="dxa"/>
            <w:vMerge w:val="restart"/>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p>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TOPLAM</w:t>
            </w:r>
          </w:p>
        </w:tc>
      </w:tr>
      <w:tr w:rsidR="006D6D34" w:rsidRPr="00D00CEC" w:rsidTr="00C23990">
        <w:trPr>
          <w:trHeight w:val="239"/>
          <w:jc w:val="center"/>
        </w:trPr>
        <w:tc>
          <w:tcPr>
            <w:tcW w:w="0" w:type="auto"/>
            <w:vMerge/>
            <w:tcBorders>
              <w:left w:val="single" w:sz="8" w:space="0" w:color="262626"/>
              <w:right w:val="single" w:sz="8" w:space="0" w:color="262626"/>
            </w:tcBorders>
            <w:shd w:val="clear" w:color="auto" w:fill="781E46"/>
          </w:tcPr>
          <w:p w:rsidR="006D6D34" w:rsidRPr="00D00CEC" w:rsidRDefault="006D6D34" w:rsidP="00C23990">
            <w:pPr>
              <w:tabs>
                <w:tab w:val="left" w:pos="0"/>
              </w:tabs>
              <w:rPr>
                <w:rFonts w:ascii="Times New Roman" w:hAnsi="Times New Roman" w:cs="Times New Roman"/>
                <w:szCs w:val="24"/>
              </w:rPr>
            </w:pPr>
          </w:p>
        </w:tc>
        <w:tc>
          <w:tcPr>
            <w:tcW w:w="674"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K</w:t>
            </w:r>
          </w:p>
        </w:tc>
        <w:tc>
          <w:tcPr>
            <w:tcW w:w="611"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E</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K</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E</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K</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E</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K</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E</w:t>
            </w:r>
          </w:p>
        </w:tc>
        <w:tc>
          <w:tcPr>
            <w:tcW w:w="528"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K</w:t>
            </w:r>
          </w:p>
        </w:tc>
        <w:tc>
          <w:tcPr>
            <w:tcW w:w="541"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E</w:t>
            </w:r>
          </w:p>
        </w:tc>
        <w:tc>
          <w:tcPr>
            <w:tcW w:w="593"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K</w:t>
            </w:r>
          </w:p>
        </w:tc>
        <w:tc>
          <w:tcPr>
            <w:tcW w:w="589"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center"/>
              <w:rPr>
                <w:rFonts w:ascii="Times New Roman" w:hAnsi="Times New Roman" w:cs="Times New Roman"/>
                <w:szCs w:val="24"/>
              </w:rPr>
            </w:pPr>
            <w:r w:rsidRPr="00D00CEC">
              <w:rPr>
                <w:rFonts w:ascii="Times New Roman" w:hAnsi="Times New Roman" w:cs="Times New Roman"/>
                <w:szCs w:val="24"/>
              </w:rPr>
              <w:t>E</w:t>
            </w:r>
          </w:p>
        </w:tc>
        <w:tc>
          <w:tcPr>
            <w:tcW w:w="1270" w:type="dxa"/>
            <w:vMerge/>
            <w:tcBorders>
              <w:left w:val="single" w:sz="8" w:space="0" w:color="262626"/>
              <w:right w:val="single" w:sz="8" w:space="0" w:color="262626"/>
            </w:tcBorders>
            <w:shd w:val="clear" w:color="auto" w:fill="92CDDC"/>
          </w:tcPr>
          <w:p w:rsidR="006D6D34" w:rsidRPr="00D00CEC" w:rsidRDefault="006D6D34" w:rsidP="00C23990">
            <w:pPr>
              <w:tabs>
                <w:tab w:val="left" w:pos="0"/>
              </w:tabs>
              <w:jc w:val="both"/>
              <w:rPr>
                <w:rFonts w:ascii="Times New Roman" w:hAnsi="Times New Roman" w:cs="Times New Roman"/>
                <w:szCs w:val="24"/>
              </w:rPr>
            </w:pPr>
          </w:p>
        </w:tc>
      </w:tr>
      <w:tr w:rsidR="00EC300F" w:rsidRPr="00D00CEC" w:rsidTr="00C23990">
        <w:trPr>
          <w:trHeight w:val="506"/>
          <w:jc w:val="center"/>
        </w:trPr>
        <w:tc>
          <w:tcPr>
            <w:tcW w:w="0" w:type="auto"/>
            <w:tcBorders>
              <w:right w:val="single" w:sz="8" w:space="0" w:color="262626"/>
            </w:tcBorders>
            <w:shd w:val="clear" w:color="auto" w:fill="781E46"/>
          </w:tcPr>
          <w:p w:rsidR="00EC300F" w:rsidRPr="00D00CEC" w:rsidRDefault="00EC300F" w:rsidP="00EC300F">
            <w:pPr>
              <w:tabs>
                <w:tab w:val="left" w:pos="0"/>
              </w:tabs>
              <w:rPr>
                <w:rFonts w:ascii="Times New Roman" w:hAnsi="Times New Roman" w:cs="Times New Roman"/>
                <w:sz w:val="20"/>
              </w:rPr>
            </w:pPr>
            <w:r w:rsidRPr="00D00CEC">
              <w:rPr>
                <w:rFonts w:ascii="Times New Roman" w:hAnsi="Times New Roman" w:cs="Times New Roman"/>
                <w:sz w:val="20"/>
              </w:rPr>
              <w:t>Toplam Kişi Sayısı</w:t>
            </w:r>
          </w:p>
        </w:tc>
        <w:tc>
          <w:tcPr>
            <w:tcW w:w="674" w:type="dxa"/>
            <w:tcBorders>
              <w:left w:val="single" w:sz="8" w:space="0" w:color="262626"/>
              <w:right w:val="single" w:sz="8" w:space="0" w:color="262626"/>
            </w:tcBorders>
            <w:shd w:val="clear" w:color="auto" w:fill="FFFFFF"/>
          </w:tcPr>
          <w:p w:rsidR="00EC300F" w:rsidRPr="00D00CEC" w:rsidRDefault="00EC300F" w:rsidP="00EC300F">
            <w:pPr>
              <w:tabs>
                <w:tab w:val="left" w:pos="0"/>
              </w:tabs>
              <w:jc w:val="center"/>
              <w:rPr>
                <w:rFonts w:ascii="Times New Roman" w:hAnsi="Times New Roman" w:cs="Times New Roman"/>
                <w:sz w:val="20"/>
              </w:rPr>
            </w:pPr>
            <w:r w:rsidRPr="00D00CEC">
              <w:rPr>
                <w:rFonts w:ascii="Times New Roman" w:hAnsi="Times New Roman" w:cs="Times New Roman"/>
                <w:sz w:val="20"/>
              </w:rPr>
              <w:t>-</w:t>
            </w:r>
          </w:p>
        </w:tc>
        <w:tc>
          <w:tcPr>
            <w:tcW w:w="611" w:type="dxa"/>
            <w:tcBorders>
              <w:left w:val="single" w:sz="8" w:space="0" w:color="262626"/>
              <w:right w:val="single" w:sz="8" w:space="0" w:color="262626"/>
            </w:tcBorders>
            <w:shd w:val="clear" w:color="auto" w:fill="FFFFFF"/>
          </w:tcPr>
          <w:p w:rsidR="00EC300F" w:rsidRPr="00D00CEC" w:rsidRDefault="002B323B" w:rsidP="00EC300F">
            <w:pPr>
              <w:tabs>
                <w:tab w:val="left" w:pos="0"/>
              </w:tabs>
              <w:jc w:val="center"/>
              <w:rPr>
                <w:rFonts w:ascii="Times New Roman" w:hAnsi="Times New Roman" w:cs="Times New Roman"/>
                <w:sz w:val="20"/>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2B323B" w:rsidP="00EC300F">
            <w:pPr>
              <w:tabs>
                <w:tab w:val="left" w:pos="0"/>
              </w:tabs>
              <w:jc w:val="center"/>
              <w:rPr>
                <w:rFonts w:ascii="Times New Roman" w:hAnsi="Times New Roman" w:cs="Times New Roman"/>
                <w:sz w:val="20"/>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tabs>
                <w:tab w:val="left" w:pos="0"/>
              </w:tabs>
              <w:jc w:val="center"/>
              <w:rPr>
                <w:rFonts w:ascii="Times New Roman" w:hAnsi="Times New Roman" w:cs="Times New Roman"/>
                <w:sz w:val="20"/>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C300F" w:rsidP="00EC300F">
            <w:pPr>
              <w:tabs>
                <w:tab w:val="left" w:pos="0"/>
              </w:tabs>
              <w:jc w:val="center"/>
              <w:rPr>
                <w:rFonts w:ascii="Times New Roman" w:hAnsi="Times New Roman" w:cs="Times New Roman"/>
                <w:sz w:val="20"/>
              </w:rPr>
            </w:pPr>
            <w:r w:rsidRPr="00D00CEC">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rPr>
                <w:rFonts w:ascii="Times New Roman" w:hAnsi="Times New Roman" w:cs="Times New Roman"/>
              </w:rPr>
            </w:pPr>
            <w:r>
              <w:rPr>
                <w:rFonts w:ascii="Times New Roman" w:hAnsi="Times New Roman" w:cs="Times New Roman"/>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rPr>
                <w:rFonts w:ascii="Times New Roman" w:hAnsi="Times New Roman" w:cs="Times New Roman"/>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200DA">
            <w:pPr>
              <w:jc w:val="center"/>
              <w:rPr>
                <w:rFonts w:ascii="Times New Roman" w:hAnsi="Times New Roman" w:cs="Times New Roman"/>
              </w:rPr>
            </w:pPr>
            <w:r>
              <w:rPr>
                <w:rFonts w:ascii="Times New Roman" w:hAnsi="Times New Roman" w:cs="Times New Roman"/>
                <w:sz w:val="20"/>
              </w:rPr>
              <w:t>1</w:t>
            </w:r>
          </w:p>
        </w:tc>
        <w:tc>
          <w:tcPr>
            <w:tcW w:w="528"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41"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93"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89" w:type="dxa"/>
            <w:tcBorders>
              <w:left w:val="single" w:sz="8" w:space="0" w:color="262626"/>
              <w:right w:val="single" w:sz="8" w:space="0" w:color="262626"/>
            </w:tcBorders>
            <w:shd w:val="clear" w:color="auto" w:fill="FFFFFF"/>
          </w:tcPr>
          <w:p w:rsidR="00EC300F" w:rsidRPr="00D00CEC" w:rsidRDefault="009924F4" w:rsidP="00EC300F">
            <w:pPr>
              <w:tabs>
                <w:tab w:val="left" w:pos="0"/>
              </w:tabs>
              <w:jc w:val="center"/>
              <w:rPr>
                <w:rFonts w:ascii="Times New Roman" w:hAnsi="Times New Roman" w:cs="Times New Roman"/>
                <w:sz w:val="20"/>
              </w:rPr>
            </w:pPr>
            <w:r>
              <w:rPr>
                <w:rFonts w:ascii="Times New Roman" w:hAnsi="Times New Roman" w:cs="Times New Roman"/>
                <w:sz w:val="20"/>
              </w:rPr>
              <w:t>2</w:t>
            </w:r>
          </w:p>
        </w:tc>
        <w:tc>
          <w:tcPr>
            <w:tcW w:w="1270" w:type="dxa"/>
            <w:tcBorders>
              <w:left w:val="single" w:sz="8" w:space="0" w:color="262626"/>
            </w:tcBorders>
            <w:shd w:val="clear" w:color="auto" w:fill="FFFFFF"/>
          </w:tcPr>
          <w:p w:rsidR="00EC300F" w:rsidRPr="00D00CEC" w:rsidRDefault="00E200DA" w:rsidP="00EC300F">
            <w:pPr>
              <w:tabs>
                <w:tab w:val="left" w:pos="0"/>
              </w:tabs>
              <w:jc w:val="center"/>
              <w:rPr>
                <w:rFonts w:ascii="Times New Roman" w:hAnsi="Times New Roman" w:cs="Times New Roman"/>
                <w:sz w:val="20"/>
              </w:rPr>
            </w:pPr>
            <w:r>
              <w:rPr>
                <w:rFonts w:ascii="Times New Roman" w:hAnsi="Times New Roman" w:cs="Times New Roman"/>
                <w:sz w:val="20"/>
              </w:rPr>
              <w:t>3</w:t>
            </w:r>
          </w:p>
        </w:tc>
      </w:tr>
      <w:tr w:rsidR="00EC300F" w:rsidRPr="00D00CEC" w:rsidTr="00EC300F">
        <w:trPr>
          <w:trHeight w:val="356"/>
          <w:jc w:val="center"/>
        </w:trPr>
        <w:tc>
          <w:tcPr>
            <w:tcW w:w="0" w:type="auto"/>
            <w:tcBorders>
              <w:right w:val="single" w:sz="8" w:space="0" w:color="262626"/>
            </w:tcBorders>
            <w:shd w:val="clear" w:color="auto" w:fill="781E46"/>
          </w:tcPr>
          <w:p w:rsidR="00EC300F" w:rsidRPr="00D00CEC" w:rsidRDefault="00EC300F" w:rsidP="00EC300F">
            <w:pPr>
              <w:tabs>
                <w:tab w:val="left" w:pos="0"/>
              </w:tabs>
              <w:rPr>
                <w:rFonts w:ascii="Times New Roman" w:hAnsi="Times New Roman" w:cs="Times New Roman"/>
                <w:sz w:val="20"/>
              </w:rPr>
            </w:pPr>
            <w:r w:rsidRPr="00D00CEC">
              <w:rPr>
                <w:rFonts w:ascii="Times New Roman" w:hAnsi="Times New Roman" w:cs="Times New Roman"/>
                <w:sz w:val="20"/>
              </w:rPr>
              <w:t>Yüzde (%)</w:t>
            </w:r>
          </w:p>
        </w:tc>
        <w:tc>
          <w:tcPr>
            <w:tcW w:w="674" w:type="dxa"/>
            <w:tcBorders>
              <w:left w:val="single" w:sz="8" w:space="0" w:color="262626"/>
              <w:right w:val="single" w:sz="8" w:space="0" w:color="262626"/>
            </w:tcBorders>
            <w:shd w:val="clear" w:color="auto" w:fill="FFFFFF"/>
          </w:tcPr>
          <w:p w:rsidR="00EC300F" w:rsidRPr="00D00CEC" w:rsidRDefault="00EC300F" w:rsidP="00EC300F">
            <w:pPr>
              <w:tabs>
                <w:tab w:val="left" w:pos="0"/>
              </w:tabs>
              <w:jc w:val="center"/>
              <w:rPr>
                <w:rFonts w:ascii="Times New Roman" w:hAnsi="Times New Roman" w:cs="Times New Roman"/>
                <w:sz w:val="20"/>
              </w:rPr>
            </w:pPr>
            <w:r w:rsidRPr="00D00CEC">
              <w:rPr>
                <w:rFonts w:ascii="Times New Roman" w:hAnsi="Times New Roman" w:cs="Times New Roman"/>
                <w:sz w:val="20"/>
              </w:rPr>
              <w:t>-</w:t>
            </w:r>
          </w:p>
        </w:tc>
        <w:tc>
          <w:tcPr>
            <w:tcW w:w="611" w:type="dxa"/>
            <w:tcBorders>
              <w:left w:val="single" w:sz="8" w:space="0" w:color="262626"/>
              <w:right w:val="single" w:sz="8" w:space="0" w:color="262626"/>
            </w:tcBorders>
            <w:shd w:val="clear" w:color="auto" w:fill="FFFFFF"/>
          </w:tcPr>
          <w:p w:rsidR="00EC300F" w:rsidRPr="00D00CEC" w:rsidRDefault="002B323B" w:rsidP="00EC300F">
            <w:pPr>
              <w:tabs>
                <w:tab w:val="left" w:pos="0"/>
              </w:tabs>
              <w:jc w:val="center"/>
              <w:rPr>
                <w:rFonts w:ascii="Times New Roman" w:hAnsi="Times New Roman" w:cs="Times New Roman"/>
                <w:sz w:val="20"/>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2B323B" w:rsidP="00EC300F">
            <w:pPr>
              <w:tabs>
                <w:tab w:val="left" w:pos="0"/>
              </w:tabs>
              <w:jc w:val="center"/>
              <w:rPr>
                <w:rFonts w:ascii="Times New Roman" w:hAnsi="Times New Roman" w:cs="Times New Roman"/>
                <w:sz w:val="20"/>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tabs>
                <w:tab w:val="left" w:pos="0"/>
              </w:tabs>
              <w:jc w:val="center"/>
              <w:rPr>
                <w:rFonts w:ascii="Times New Roman" w:hAnsi="Times New Roman" w:cs="Times New Roman"/>
                <w:sz w:val="20"/>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C300F" w:rsidP="00EC300F">
            <w:pPr>
              <w:tabs>
                <w:tab w:val="left" w:pos="0"/>
              </w:tabs>
              <w:jc w:val="center"/>
              <w:rPr>
                <w:rFonts w:ascii="Times New Roman" w:hAnsi="Times New Roman" w:cs="Times New Roman"/>
                <w:sz w:val="20"/>
              </w:rPr>
            </w:pPr>
            <w:r w:rsidRPr="00D00CEC">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rPr>
                <w:rFonts w:ascii="Times New Roman" w:hAnsi="Times New Roman" w:cs="Times New Roman"/>
              </w:rPr>
            </w:pPr>
            <w:r>
              <w:rPr>
                <w:rFonts w:ascii="Times New Roman" w:hAnsi="Times New Roman" w:cs="Times New Roman"/>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rPr>
                <w:rFonts w:ascii="Times New Roman" w:hAnsi="Times New Roman" w:cs="Times New Roman"/>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rPr>
                <w:rFonts w:ascii="Times New Roman" w:hAnsi="Times New Roman" w:cs="Times New Roman"/>
              </w:rPr>
            </w:pPr>
            <w:r>
              <w:rPr>
                <w:rFonts w:ascii="Times New Roman" w:hAnsi="Times New Roman" w:cs="Times New Roman"/>
                <w:sz w:val="20"/>
              </w:rPr>
              <w:t>33,3</w:t>
            </w:r>
          </w:p>
        </w:tc>
        <w:tc>
          <w:tcPr>
            <w:tcW w:w="528"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41"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93"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89" w:type="dxa"/>
            <w:tcBorders>
              <w:left w:val="single" w:sz="8" w:space="0" w:color="262626"/>
              <w:right w:val="single" w:sz="8" w:space="0" w:color="262626"/>
            </w:tcBorders>
            <w:shd w:val="clear" w:color="auto" w:fill="FFFFFF"/>
          </w:tcPr>
          <w:p w:rsidR="00EC300F" w:rsidRPr="00D00CEC" w:rsidRDefault="00E200DA" w:rsidP="00EC300F">
            <w:pPr>
              <w:tabs>
                <w:tab w:val="left" w:pos="0"/>
              </w:tabs>
              <w:jc w:val="center"/>
              <w:rPr>
                <w:rFonts w:ascii="Times New Roman" w:hAnsi="Times New Roman" w:cs="Times New Roman"/>
                <w:sz w:val="20"/>
              </w:rPr>
            </w:pPr>
            <w:r>
              <w:rPr>
                <w:rFonts w:ascii="Times New Roman" w:hAnsi="Times New Roman" w:cs="Times New Roman"/>
                <w:sz w:val="20"/>
              </w:rPr>
              <w:t>66,7</w:t>
            </w:r>
          </w:p>
        </w:tc>
        <w:tc>
          <w:tcPr>
            <w:tcW w:w="1270" w:type="dxa"/>
            <w:tcBorders>
              <w:left w:val="single" w:sz="8" w:space="0" w:color="262626"/>
            </w:tcBorders>
            <w:shd w:val="clear" w:color="auto" w:fill="FFFFFF"/>
          </w:tcPr>
          <w:p w:rsidR="00EC300F" w:rsidRPr="00D00CEC" w:rsidRDefault="00EC300F" w:rsidP="00EC300F">
            <w:pPr>
              <w:tabs>
                <w:tab w:val="left" w:pos="0"/>
              </w:tabs>
              <w:jc w:val="center"/>
              <w:rPr>
                <w:rFonts w:ascii="Times New Roman" w:hAnsi="Times New Roman" w:cs="Times New Roman"/>
                <w:sz w:val="20"/>
              </w:rPr>
            </w:pPr>
            <w:r w:rsidRPr="00D00CEC">
              <w:rPr>
                <w:rFonts w:ascii="Times New Roman" w:hAnsi="Times New Roman" w:cs="Times New Roman"/>
                <w:sz w:val="20"/>
              </w:rPr>
              <w:t>100</w:t>
            </w:r>
          </w:p>
        </w:tc>
      </w:tr>
    </w:tbl>
    <w:p w:rsidR="0099477F" w:rsidRDefault="0099477F" w:rsidP="0099477F">
      <w:pPr>
        <w:rPr>
          <w:rFonts w:ascii="Times New Roman" w:eastAsiaTheme="majorEastAsia" w:hAnsi="Times New Roman" w:cs="Times New Roman"/>
          <w:sz w:val="28"/>
        </w:rPr>
      </w:pPr>
      <w:bookmarkStart w:id="88" w:name="_Toc248657737"/>
      <w:bookmarkStart w:id="89" w:name="_Toc380499479"/>
    </w:p>
    <w:p w:rsidR="00EE70AF" w:rsidRPr="0099477F" w:rsidRDefault="00EE70AF" w:rsidP="0099477F"/>
    <w:p w:rsidR="001557EA" w:rsidRPr="001557EA" w:rsidRDefault="006D6D34" w:rsidP="001557EA">
      <w:pPr>
        <w:pStyle w:val="Balk5"/>
        <w:ind w:firstLine="708"/>
        <w:rPr>
          <w:rFonts w:ascii="Times New Roman" w:hAnsi="Times New Roman" w:cs="Times New Roman"/>
          <w:b/>
          <w:color w:val="auto"/>
          <w:sz w:val="24"/>
          <w:szCs w:val="24"/>
        </w:rPr>
      </w:pPr>
      <w:bookmarkStart w:id="90" w:name="_Toc504568667"/>
      <w:bookmarkStart w:id="91" w:name="_Toc504568735"/>
      <w:bookmarkEnd w:id="88"/>
      <w:bookmarkEnd w:id="89"/>
      <w:r w:rsidRPr="00EE70AF">
        <w:rPr>
          <w:rFonts w:ascii="Times New Roman" w:hAnsi="Times New Roman" w:cs="Times New Roman"/>
          <w:b/>
          <w:color w:val="auto"/>
          <w:sz w:val="24"/>
          <w:szCs w:val="24"/>
        </w:rPr>
        <w:t>4.3. İdari Personelin Yaş İtibariyle Dağılımı</w:t>
      </w:r>
      <w:bookmarkEnd w:id="90"/>
      <w:bookmarkEnd w:id="91"/>
    </w:p>
    <w:p w:rsidR="006D6D34" w:rsidRPr="00D00CEC" w:rsidRDefault="00EE70AF" w:rsidP="006D6D34">
      <w:pPr>
        <w:tabs>
          <w:tab w:val="left" w:pos="0"/>
        </w:tabs>
        <w:jc w:val="both"/>
        <w:rPr>
          <w:rFonts w:ascii="Times New Roman" w:hAnsi="Times New Roman" w:cs="Times New Roman"/>
          <w:szCs w:val="24"/>
        </w:rPr>
      </w:pPr>
      <w:r>
        <w:rPr>
          <w:rFonts w:ascii="Times New Roman" w:hAnsi="Times New Roman" w:cs="Times New Roman"/>
          <w:szCs w:val="24"/>
        </w:rPr>
        <w:t>Tablo 4</w:t>
      </w:r>
      <w:r w:rsidR="006D6D34" w:rsidRPr="00D00CEC">
        <w:rPr>
          <w:rFonts w:ascii="Times New Roman" w:hAnsi="Times New Roman" w:cs="Times New Roman"/>
          <w:szCs w:val="24"/>
        </w:rPr>
        <w:t>: İdari P</w:t>
      </w:r>
      <w:r w:rsidR="00616DFA" w:rsidRPr="00D00CEC">
        <w:rPr>
          <w:rFonts w:ascii="Times New Roman" w:hAnsi="Times New Roman" w:cs="Times New Roman"/>
          <w:szCs w:val="24"/>
        </w:rPr>
        <w:t>ersonel Yaş İtibariyle Dağılımı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557"/>
        <w:gridCol w:w="674"/>
        <w:gridCol w:w="611"/>
        <w:gridCol w:w="439"/>
        <w:gridCol w:w="411"/>
        <w:gridCol w:w="439"/>
        <w:gridCol w:w="411"/>
        <w:gridCol w:w="394"/>
        <w:gridCol w:w="595"/>
        <w:gridCol w:w="528"/>
        <w:gridCol w:w="541"/>
        <w:gridCol w:w="593"/>
        <w:gridCol w:w="589"/>
        <w:gridCol w:w="1270"/>
      </w:tblGrid>
      <w:tr w:rsidR="002B323B" w:rsidRPr="00D00CEC" w:rsidTr="00C23990">
        <w:trPr>
          <w:trHeight w:val="772"/>
          <w:jc w:val="center"/>
        </w:trPr>
        <w:tc>
          <w:tcPr>
            <w:tcW w:w="1558" w:type="dxa"/>
            <w:vMerge w:val="restart"/>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p>
        </w:tc>
        <w:tc>
          <w:tcPr>
            <w:tcW w:w="1285" w:type="dxa"/>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21–25 Yaş</w:t>
            </w:r>
          </w:p>
        </w:tc>
        <w:tc>
          <w:tcPr>
            <w:tcW w:w="0" w:type="auto"/>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26–30 Yaş</w:t>
            </w:r>
          </w:p>
        </w:tc>
        <w:tc>
          <w:tcPr>
            <w:tcW w:w="0" w:type="auto"/>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31–35 Yaş</w:t>
            </w:r>
          </w:p>
        </w:tc>
        <w:tc>
          <w:tcPr>
            <w:tcW w:w="0" w:type="auto"/>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36–40 Yaş</w:t>
            </w:r>
          </w:p>
        </w:tc>
        <w:tc>
          <w:tcPr>
            <w:tcW w:w="1069" w:type="dxa"/>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41–50 Yaş</w:t>
            </w:r>
          </w:p>
        </w:tc>
        <w:tc>
          <w:tcPr>
            <w:tcW w:w="1182" w:type="dxa"/>
            <w:gridSpan w:val="2"/>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51-Üzeri</w:t>
            </w:r>
          </w:p>
        </w:tc>
        <w:tc>
          <w:tcPr>
            <w:tcW w:w="1270" w:type="dxa"/>
            <w:vMerge w:val="restart"/>
            <w:tcBorders>
              <w:top w:val="single" w:sz="8" w:space="0" w:color="262626"/>
              <w:left w:val="single" w:sz="8" w:space="0" w:color="262626"/>
              <w:right w:val="single" w:sz="8" w:space="0" w:color="262626"/>
            </w:tcBorders>
            <w:shd w:val="clear" w:color="auto" w:fill="781E46"/>
            <w:vAlign w:val="center"/>
          </w:tcPr>
          <w:p w:rsidR="006D6D34" w:rsidRPr="00D00CEC" w:rsidRDefault="006D6D34" w:rsidP="00C23990">
            <w:pPr>
              <w:tabs>
                <w:tab w:val="left" w:pos="0"/>
              </w:tabs>
              <w:jc w:val="center"/>
              <w:rPr>
                <w:rFonts w:ascii="Times New Roman" w:hAnsi="Times New Roman" w:cs="Times New Roman"/>
                <w:sz w:val="20"/>
              </w:rPr>
            </w:pPr>
          </w:p>
          <w:p w:rsidR="006D6D34" w:rsidRPr="00D00CEC" w:rsidRDefault="006D6D34" w:rsidP="00C23990">
            <w:pPr>
              <w:tabs>
                <w:tab w:val="left" w:pos="0"/>
              </w:tabs>
              <w:jc w:val="center"/>
              <w:rPr>
                <w:rFonts w:ascii="Times New Roman" w:hAnsi="Times New Roman" w:cs="Times New Roman"/>
                <w:sz w:val="20"/>
              </w:rPr>
            </w:pPr>
            <w:r w:rsidRPr="00D00CEC">
              <w:rPr>
                <w:rFonts w:ascii="Times New Roman" w:hAnsi="Times New Roman" w:cs="Times New Roman"/>
                <w:sz w:val="20"/>
              </w:rPr>
              <w:t>TOPLAM</w:t>
            </w:r>
          </w:p>
        </w:tc>
      </w:tr>
      <w:tr w:rsidR="002B323B" w:rsidRPr="00D00CEC" w:rsidTr="00C23990">
        <w:trPr>
          <w:trHeight w:val="239"/>
          <w:jc w:val="center"/>
        </w:trPr>
        <w:tc>
          <w:tcPr>
            <w:tcW w:w="1558" w:type="dxa"/>
            <w:vMerge/>
            <w:tcBorders>
              <w:left w:val="single" w:sz="8" w:space="0" w:color="262626"/>
              <w:right w:val="single" w:sz="8" w:space="0" w:color="262626"/>
            </w:tcBorders>
            <w:shd w:val="clear" w:color="auto" w:fill="781E46"/>
          </w:tcPr>
          <w:p w:rsidR="006D6D34" w:rsidRPr="00D00CEC" w:rsidRDefault="006D6D34" w:rsidP="00C23990">
            <w:pPr>
              <w:tabs>
                <w:tab w:val="left" w:pos="0"/>
              </w:tabs>
              <w:rPr>
                <w:rFonts w:ascii="Times New Roman" w:hAnsi="Times New Roman" w:cs="Times New Roman"/>
                <w:szCs w:val="24"/>
              </w:rPr>
            </w:pPr>
          </w:p>
        </w:tc>
        <w:tc>
          <w:tcPr>
            <w:tcW w:w="674"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K</w:t>
            </w:r>
          </w:p>
        </w:tc>
        <w:tc>
          <w:tcPr>
            <w:tcW w:w="611"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E</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K</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E</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K</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E</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K</w:t>
            </w:r>
          </w:p>
        </w:tc>
        <w:tc>
          <w:tcPr>
            <w:tcW w:w="0" w:type="auto"/>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E</w:t>
            </w:r>
          </w:p>
        </w:tc>
        <w:tc>
          <w:tcPr>
            <w:tcW w:w="528"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K</w:t>
            </w:r>
          </w:p>
        </w:tc>
        <w:tc>
          <w:tcPr>
            <w:tcW w:w="541"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E</w:t>
            </w:r>
          </w:p>
        </w:tc>
        <w:tc>
          <w:tcPr>
            <w:tcW w:w="593"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K</w:t>
            </w:r>
          </w:p>
        </w:tc>
        <w:tc>
          <w:tcPr>
            <w:tcW w:w="589" w:type="dxa"/>
            <w:tcBorders>
              <w:left w:val="single" w:sz="8" w:space="0" w:color="262626"/>
              <w:right w:val="single" w:sz="8" w:space="0" w:color="262626"/>
            </w:tcBorders>
            <w:shd w:val="clear" w:color="auto" w:fill="781E46"/>
          </w:tcPr>
          <w:p w:rsidR="006D6D34" w:rsidRPr="00D00CEC" w:rsidRDefault="006D6D34" w:rsidP="00C23990">
            <w:pPr>
              <w:tabs>
                <w:tab w:val="left" w:pos="0"/>
              </w:tabs>
              <w:jc w:val="both"/>
              <w:rPr>
                <w:rFonts w:ascii="Times New Roman" w:hAnsi="Times New Roman" w:cs="Times New Roman"/>
                <w:szCs w:val="24"/>
              </w:rPr>
            </w:pPr>
            <w:r w:rsidRPr="00D00CEC">
              <w:rPr>
                <w:rFonts w:ascii="Times New Roman" w:hAnsi="Times New Roman" w:cs="Times New Roman"/>
                <w:szCs w:val="24"/>
              </w:rPr>
              <w:t>E</w:t>
            </w:r>
          </w:p>
        </w:tc>
        <w:tc>
          <w:tcPr>
            <w:tcW w:w="1270" w:type="dxa"/>
            <w:vMerge/>
            <w:tcBorders>
              <w:left w:val="single" w:sz="8" w:space="0" w:color="262626"/>
              <w:right w:val="single" w:sz="8" w:space="0" w:color="262626"/>
            </w:tcBorders>
            <w:shd w:val="clear" w:color="auto" w:fill="92CDDC"/>
          </w:tcPr>
          <w:p w:rsidR="006D6D34" w:rsidRPr="00D00CEC" w:rsidRDefault="006D6D34" w:rsidP="00C23990">
            <w:pPr>
              <w:tabs>
                <w:tab w:val="left" w:pos="0"/>
              </w:tabs>
              <w:jc w:val="both"/>
              <w:rPr>
                <w:rFonts w:ascii="Times New Roman" w:hAnsi="Times New Roman" w:cs="Times New Roman"/>
                <w:szCs w:val="24"/>
              </w:rPr>
            </w:pPr>
          </w:p>
        </w:tc>
      </w:tr>
      <w:tr w:rsidR="002B323B" w:rsidRPr="00D00CEC" w:rsidTr="00EC300F">
        <w:trPr>
          <w:trHeight w:val="474"/>
          <w:jc w:val="center"/>
        </w:trPr>
        <w:tc>
          <w:tcPr>
            <w:tcW w:w="1558" w:type="dxa"/>
            <w:tcBorders>
              <w:right w:val="single" w:sz="8" w:space="0" w:color="262626"/>
            </w:tcBorders>
            <w:shd w:val="clear" w:color="auto" w:fill="781E46"/>
          </w:tcPr>
          <w:p w:rsidR="00EC300F" w:rsidRPr="00D00CEC" w:rsidRDefault="00EC300F" w:rsidP="00EC300F">
            <w:pPr>
              <w:tabs>
                <w:tab w:val="left" w:pos="0"/>
              </w:tabs>
              <w:rPr>
                <w:rFonts w:ascii="Times New Roman" w:hAnsi="Times New Roman" w:cs="Times New Roman"/>
                <w:sz w:val="20"/>
              </w:rPr>
            </w:pPr>
            <w:r w:rsidRPr="00D00CEC">
              <w:rPr>
                <w:rFonts w:ascii="Times New Roman" w:hAnsi="Times New Roman" w:cs="Times New Roman"/>
                <w:sz w:val="20"/>
              </w:rPr>
              <w:t>Toplam Kişi Sayısı</w:t>
            </w:r>
          </w:p>
        </w:tc>
        <w:tc>
          <w:tcPr>
            <w:tcW w:w="674"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611"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2B323B" w:rsidP="00EC300F">
            <w:pPr>
              <w:tabs>
                <w:tab w:val="left" w:pos="0"/>
              </w:tabs>
              <w:jc w:val="center"/>
              <w:rPr>
                <w:rFonts w:ascii="Times New Roman" w:hAnsi="Times New Roman" w:cs="Times New Roman"/>
                <w:sz w:val="20"/>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tabs>
                <w:tab w:val="left" w:pos="0"/>
              </w:tabs>
              <w:jc w:val="center"/>
              <w:rPr>
                <w:rFonts w:ascii="Times New Roman" w:hAnsi="Times New Roman" w:cs="Times New Roman"/>
                <w:sz w:val="20"/>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rPr>
                <w:rFonts w:ascii="Times New Roman" w:hAnsi="Times New Roman" w:cs="Times New Roman"/>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rPr>
                <w:rFonts w:ascii="Times New Roman" w:hAnsi="Times New Roman" w:cs="Times New Roman"/>
              </w:rPr>
            </w:pPr>
            <w:r>
              <w:rPr>
                <w:rFonts w:ascii="Times New Roman" w:hAnsi="Times New Roman" w:cs="Times New Roman"/>
                <w:sz w:val="20"/>
              </w:rPr>
              <w:t>1</w:t>
            </w:r>
          </w:p>
        </w:tc>
        <w:tc>
          <w:tcPr>
            <w:tcW w:w="528"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41"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93"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89" w:type="dxa"/>
            <w:tcBorders>
              <w:left w:val="single" w:sz="8" w:space="0" w:color="262626"/>
              <w:right w:val="single" w:sz="8" w:space="0" w:color="262626"/>
            </w:tcBorders>
            <w:shd w:val="clear" w:color="auto" w:fill="FFFFFF"/>
          </w:tcPr>
          <w:p w:rsidR="00EC300F" w:rsidRPr="00D00CEC" w:rsidRDefault="007B4317" w:rsidP="00EC300F">
            <w:pPr>
              <w:tabs>
                <w:tab w:val="left" w:pos="0"/>
              </w:tabs>
              <w:jc w:val="center"/>
              <w:rPr>
                <w:rFonts w:ascii="Times New Roman" w:hAnsi="Times New Roman" w:cs="Times New Roman"/>
                <w:sz w:val="20"/>
              </w:rPr>
            </w:pPr>
            <w:r>
              <w:rPr>
                <w:rFonts w:ascii="Times New Roman" w:hAnsi="Times New Roman" w:cs="Times New Roman"/>
                <w:sz w:val="20"/>
              </w:rPr>
              <w:t>2</w:t>
            </w:r>
          </w:p>
        </w:tc>
        <w:tc>
          <w:tcPr>
            <w:tcW w:w="1270" w:type="dxa"/>
            <w:tcBorders>
              <w:left w:val="single" w:sz="8" w:space="0" w:color="262626"/>
            </w:tcBorders>
            <w:shd w:val="clear" w:color="auto" w:fill="FFFFFF"/>
          </w:tcPr>
          <w:p w:rsidR="00EC300F" w:rsidRPr="00D00CEC" w:rsidRDefault="00E200DA" w:rsidP="00EC300F">
            <w:pPr>
              <w:tabs>
                <w:tab w:val="left" w:pos="0"/>
              </w:tabs>
              <w:jc w:val="center"/>
              <w:rPr>
                <w:rFonts w:ascii="Times New Roman" w:hAnsi="Times New Roman" w:cs="Times New Roman"/>
                <w:sz w:val="20"/>
              </w:rPr>
            </w:pPr>
            <w:r>
              <w:rPr>
                <w:rFonts w:ascii="Times New Roman" w:hAnsi="Times New Roman" w:cs="Times New Roman"/>
                <w:sz w:val="20"/>
              </w:rPr>
              <w:t>3</w:t>
            </w:r>
          </w:p>
        </w:tc>
      </w:tr>
      <w:tr w:rsidR="002B323B" w:rsidRPr="00D00CEC" w:rsidTr="00EC300F">
        <w:trPr>
          <w:trHeight w:val="186"/>
          <w:jc w:val="center"/>
        </w:trPr>
        <w:tc>
          <w:tcPr>
            <w:tcW w:w="1558" w:type="dxa"/>
            <w:tcBorders>
              <w:right w:val="single" w:sz="8" w:space="0" w:color="262626"/>
            </w:tcBorders>
            <w:shd w:val="clear" w:color="auto" w:fill="781E46"/>
          </w:tcPr>
          <w:p w:rsidR="00EC300F" w:rsidRPr="00D00CEC" w:rsidRDefault="00EC300F" w:rsidP="00EC300F">
            <w:pPr>
              <w:tabs>
                <w:tab w:val="left" w:pos="0"/>
              </w:tabs>
              <w:rPr>
                <w:rFonts w:ascii="Times New Roman" w:hAnsi="Times New Roman" w:cs="Times New Roman"/>
                <w:sz w:val="20"/>
              </w:rPr>
            </w:pPr>
            <w:r w:rsidRPr="00D00CEC">
              <w:rPr>
                <w:rFonts w:ascii="Times New Roman" w:hAnsi="Times New Roman" w:cs="Times New Roman"/>
                <w:sz w:val="20"/>
              </w:rPr>
              <w:t>Yüzde (%)</w:t>
            </w:r>
          </w:p>
        </w:tc>
        <w:tc>
          <w:tcPr>
            <w:tcW w:w="674"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611"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2B323B" w:rsidP="00EC300F">
            <w:pPr>
              <w:tabs>
                <w:tab w:val="left" w:pos="0"/>
              </w:tabs>
              <w:jc w:val="center"/>
              <w:rPr>
                <w:rFonts w:ascii="Times New Roman" w:hAnsi="Times New Roman" w:cs="Times New Roman"/>
                <w:sz w:val="20"/>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tabs>
                <w:tab w:val="left" w:pos="0"/>
              </w:tabs>
              <w:jc w:val="center"/>
              <w:rPr>
                <w:rFonts w:ascii="Times New Roman" w:hAnsi="Times New Roman" w:cs="Times New Roman"/>
                <w:sz w:val="20"/>
              </w:rPr>
            </w:pPr>
            <w:r>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rPr>
                <w:rFonts w:ascii="Times New Roman" w:hAnsi="Times New Roman" w:cs="Times New Roman"/>
              </w:rPr>
            </w:pPr>
            <w:r>
              <w:rPr>
                <w:rFonts w:ascii="Times New Roman" w:hAnsi="Times New Roman" w:cs="Times New Roman"/>
              </w:rPr>
              <w:t>-</w:t>
            </w:r>
          </w:p>
        </w:tc>
        <w:tc>
          <w:tcPr>
            <w:tcW w:w="0" w:type="auto"/>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0" w:type="auto"/>
            <w:tcBorders>
              <w:left w:val="single" w:sz="8" w:space="0" w:color="262626"/>
              <w:right w:val="single" w:sz="8" w:space="0" w:color="262626"/>
            </w:tcBorders>
            <w:shd w:val="clear" w:color="auto" w:fill="FFFFFF"/>
          </w:tcPr>
          <w:p w:rsidR="00EC300F" w:rsidRPr="00D00CEC" w:rsidRDefault="00E200DA" w:rsidP="00EC300F">
            <w:pPr>
              <w:rPr>
                <w:rFonts w:ascii="Times New Roman" w:hAnsi="Times New Roman" w:cs="Times New Roman"/>
              </w:rPr>
            </w:pPr>
            <w:r>
              <w:rPr>
                <w:rFonts w:ascii="Times New Roman" w:hAnsi="Times New Roman" w:cs="Times New Roman"/>
                <w:sz w:val="20"/>
              </w:rPr>
              <w:t>33,3</w:t>
            </w:r>
          </w:p>
        </w:tc>
        <w:tc>
          <w:tcPr>
            <w:tcW w:w="528"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41"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93" w:type="dxa"/>
            <w:tcBorders>
              <w:left w:val="single" w:sz="8" w:space="0" w:color="262626"/>
              <w:right w:val="single" w:sz="8" w:space="0" w:color="262626"/>
            </w:tcBorders>
            <w:shd w:val="clear" w:color="auto" w:fill="FFFFFF"/>
          </w:tcPr>
          <w:p w:rsidR="00EC300F" w:rsidRPr="00D00CEC" w:rsidRDefault="00EC300F" w:rsidP="00EC300F">
            <w:pPr>
              <w:rPr>
                <w:rFonts w:ascii="Times New Roman" w:hAnsi="Times New Roman" w:cs="Times New Roman"/>
              </w:rPr>
            </w:pPr>
            <w:r w:rsidRPr="00D00CEC">
              <w:rPr>
                <w:rFonts w:ascii="Times New Roman" w:hAnsi="Times New Roman" w:cs="Times New Roman"/>
                <w:sz w:val="20"/>
              </w:rPr>
              <w:t>-</w:t>
            </w:r>
          </w:p>
        </w:tc>
        <w:tc>
          <w:tcPr>
            <w:tcW w:w="589" w:type="dxa"/>
            <w:tcBorders>
              <w:left w:val="single" w:sz="8" w:space="0" w:color="262626"/>
              <w:right w:val="single" w:sz="8" w:space="0" w:color="262626"/>
            </w:tcBorders>
            <w:shd w:val="clear" w:color="auto" w:fill="FFFFFF"/>
          </w:tcPr>
          <w:p w:rsidR="00EC300F" w:rsidRPr="00D00CEC" w:rsidRDefault="00E200DA" w:rsidP="00EC300F">
            <w:pPr>
              <w:tabs>
                <w:tab w:val="left" w:pos="0"/>
              </w:tabs>
              <w:jc w:val="center"/>
              <w:rPr>
                <w:rFonts w:ascii="Times New Roman" w:hAnsi="Times New Roman" w:cs="Times New Roman"/>
                <w:sz w:val="20"/>
              </w:rPr>
            </w:pPr>
            <w:r>
              <w:rPr>
                <w:rFonts w:ascii="Times New Roman" w:hAnsi="Times New Roman" w:cs="Times New Roman"/>
                <w:sz w:val="20"/>
              </w:rPr>
              <w:t>66,7</w:t>
            </w:r>
          </w:p>
        </w:tc>
        <w:tc>
          <w:tcPr>
            <w:tcW w:w="1270" w:type="dxa"/>
            <w:tcBorders>
              <w:left w:val="single" w:sz="8" w:space="0" w:color="262626"/>
            </w:tcBorders>
            <w:shd w:val="clear" w:color="auto" w:fill="FFFFFF"/>
          </w:tcPr>
          <w:p w:rsidR="00EC300F" w:rsidRPr="00D00CEC" w:rsidRDefault="00EC300F" w:rsidP="00EC300F">
            <w:pPr>
              <w:tabs>
                <w:tab w:val="left" w:pos="0"/>
              </w:tabs>
              <w:jc w:val="center"/>
              <w:rPr>
                <w:rFonts w:ascii="Times New Roman" w:hAnsi="Times New Roman" w:cs="Times New Roman"/>
                <w:sz w:val="20"/>
              </w:rPr>
            </w:pPr>
            <w:r w:rsidRPr="00D00CEC">
              <w:rPr>
                <w:rFonts w:ascii="Times New Roman" w:hAnsi="Times New Roman" w:cs="Times New Roman"/>
                <w:sz w:val="20"/>
              </w:rPr>
              <w:t>100</w:t>
            </w:r>
          </w:p>
        </w:tc>
      </w:tr>
    </w:tbl>
    <w:p w:rsidR="001557EA" w:rsidRDefault="001557EA" w:rsidP="00E652D4">
      <w:pPr>
        <w:spacing w:line="360" w:lineRule="auto"/>
        <w:ind w:firstLine="708"/>
        <w:jc w:val="both"/>
        <w:rPr>
          <w:rFonts w:ascii="Times New Roman" w:hAnsi="Times New Roman" w:cs="Times New Roman"/>
          <w:sz w:val="24"/>
          <w:szCs w:val="24"/>
        </w:rPr>
      </w:pPr>
    </w:p>
    <w:p w:rsidR="003B57C3" w:rsidRDefault="003B57C3" w:rsidP="00F44E44">
      <w:pPr>
        <w:pStyle w:val="AralkYok"/>
        <w:ind w:firstLine="708"/>
        <w:rPr>
          <w:rFonts w:ascii="Times New Roman" w:hAnsi="Times New Roman" w:cs="Times New Roman"/>
          <w:b/>
          <w:sz w:val="28"/>
          <w:szCs w:val="28"/>
        </w:rPr>
      </w:pPr>
    </w:p>
    <w:p w:rsidR="003B57C3" w:rsidRDefault="003B57C3" w:rsidP="00F44E44">
      <w:pPr>
        <w:pStyle w:val="AralkYok"/>
        <w:ind w:firstLine="708"/>
        <w:rPr>
          <w:rFonts w:ascii="Times New Roman" w:hAnsi="Times New Roman" w:cs="Times New Roman"/>
          <w:b/>
          <w:sz w:val="28"/>
          <w:szCs w:val="28"/>
        </w:rPr>
      </w:pPr>
    </w:p>
    <w:p w:rsidR="00C23990" w:rsidRPr="0099477F" w:rsidRDefault="00616DFA" w:rsidP="00F44E44">
      <w:pPr>
        <w:pStyle w:val="AralkYok"/>
        <w:ind w:firstLine="708"/>
        <w:rPr>
          <w:rFonts w:ascii="Times New Roman" w:hAnsi="Times New Roman" w:cs="Times New Roman"/>
          <w:b/>
          <w:sz w:val="28"/>
          <w:szCs w:val="28"/>
        </w:rPr>
      </w:pPr>
      <w:r w:rsidRPr="0099477F">
        <w:rPr>
          <w:rFonts w:ascii="Times New Roman" w:hAnsi="Times New Roman" w:cs="Times New Roman"/>
          <w:b/>
          <w:sz w:val="28"/>
          <w:szCs w:val="28"/>
        </w:rPr>
        <w:t>IV. KURUMSAL</w:t>
      </w:r>
      <w:r w:rsidR="00643DF2" w:rsidRPr="0099477F">
        <w:rPr>
          <w:rFonts w:ascii="Times New Roman" w:hAnsi="Times New Roman" w:cs="Times New Roman"/>
          <w:b/>
          <w:sz w:val="28"/>
          <w:szCs w:val="28"/>
        </w:rPr>
        <w:t xml:space="preserve"> KABİLİYET ve KAPASİTENİN DEĞERLENDİRİLMESİ</w:t>
      </w:r>
    </w:p>
    <w:p w:rsidR="004B1DF3" w:rsidRPr="00D00CEC" w:rsidRDefault="004B1DF3" w:rsidP="00C23990">
      <w:pPr>
        <w:pStyle w:val="AralkYok"/>
        <w:ind w:firstLine="708"/>
        <w:rPr>
          <w:rFonts w:ascii="Times New Roman" w:hAnsi="Times New Roman" w:cs="Times New Roman"/>
          <w:sz w:val="24"/>
          <w:szCs w:val="24"/>
        </w:rPr>
      </w:pPr>
    </w:p>
    <w:p w:rsidR="003627BB" w:rsidRPr="00D00CEC" w:rsidRDefault="00C23990" w:rsidP="009A0F37">
      <w:pPr>
        <w:pStyle w:val="Balk2"/>
        <w:numPr>
          <w:ilvl w:val="0"/>
          <w:numId w:val="0"/>
        </w:numPr>
        <w:ind w:left="720"/>
        <w:jc w:val="both"/>
      </w:pPr>
      <w:bookmarkStart w:id="92" w:name="_Toc504568674"/>
      <w:bookmarkStart w:id="93" w:name="_Toc504568742"/>
      <w:bookmarkStart w:id="94" w:name="_Toc504569374"/>
      <w:r w:rsidRPr="00D00CEC">
        <w:t xml:space="preserve">A) </w:t>
      </w:r>
      <w:r w:rsidR="00724200" w:rsidRPr="00D00CEC">
        <w:t>Üstünlükler</w:t>
      </w:r>
      <w:bookmarkEnd w:id="92"/>
      <w:bookmarkEnd w:id="93"/>
      <w:bookmarkEnd w:id="94"/>
      <w:r w:rsidRPr="00D00CEC">
        <w:tab/>
      </w:r>
    </w:p>
    <w:p w:rsidR="004B1DF3" w:rsidRPr="00D00CEC" w:rsidRDefault="004B1DF3" w:rsidP="009A0F37">
      <w:pPr>
        <w:pStyle w:val="AralkYok"/>
        <w:ind w:firstLine="708"/>
        <w:jc w:val="both"/>
        <w:rPr>
          <w:rFonts w:ascii="Times New Roman" w:eastAsia="Calibri" w:hAnsi="Times New Roman" w:cs="Times New Roman"/>
          <w:b/>
          <w:sz w:val="24"/>
          <w:szCs w:val="24"/>
        </w:rPr>
      </w:pPr>
    </w:p>
    <w:p w:rsidR="003627BB" w:rsidRPr="00D00CEC" w:rsidRDefault="003627BB" w:rsidP="009A0F37">
      <w:pPr>
        <w:pStyle w:val="ListeParagraf"/>
        <w:numPr>
          <w:ilvl w:val="0"/>
          <w:numId w:val="5"/>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Mevcut personelin deneyiminin ve yeterlik düzeyinin iyi olması,</w:t>
      </w:r>
    </w:p>
    <w:p w:rsidR="003627BB" w:rsidRPr="00D00CEC" w:rsidRDefault="003627BB" w:rsidP="009A0F37">
      <w:pPr>
        <w:pStyle w:val="ListeParagraf"/>
        <w:numPr>
          <w:ilvl w:val="0"/>
          <w:numId w:val="5"/>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Müşavirliğimiz personelinin iş ve işlemlerde kendilerini ilgilendiren mevzuata hakim olması,</w:t>
      </w:r>
    </w:p>
    <w:p w:rsidR="003627BB" w:rsidRPr="00D00CEC" w:rsidRDefault="003627BB" w:rsidP="009A0F37">
      <w:pPr>
        <w:pStyle w:val="ListeParagraf"/>
        <w:numPr>
          <w:ilvl w:val="0"/>
          <w:numId w:val="5"/>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Müşavirliğimize ait bütçenin olması</w:t>
      </w:r>
    </w:p>
    <w:p w:rsidR="003627BB" w:rsidRPr="0099477F" w:rsidRDefault="00C23990" w:rsidP="009A0F37">
      <w:pPr>
        <w:spacing w:line="360" w:lineRule="auto"/>
        <w:ind w:left="720"/>
        <w:jc w:val="both"/>
        <w:rPr>
          <w:rFonts w:ascii="Times New Roman" w:hAnsi="Times New Roman" w:cs="Times New Roman"/>
          <w:b/>
          <w:sz w:val="28"/>
          <w:szCs w:val="28"/>
        </w:rPr>
      </w:pPr>
      <w:r w:rsidRPr="0099477F">
        <w:rPr>
          <w:rFonts w:ascii="Times New Roman" w:hAnsi="Times New Roman" w:cs="Times New Roman"/>
          <w:b/>
          <w:sz w:val="28"/>
          <w:szCs w:val="28"/>
        </w:rPr>
        <w:t xml:space="preserve">B) </w:t>
      </w:r>
      <w:r w:rsidR="00724200" w:rsidRPr="0099477F">
        <w:rPr>
          <w:rFonts w:ascii="Times New Roman" w:hAnsi="Times New Roman" w:cs="Times New Roman"/>
          <w:b/>
          <w:sz w:val="28"/>
          <w:szCs w:val="28"/>
        </w:rPr>
        <w:t>Zayıflıkları</w:t>
      </w:r>
    </w:p>
    <w:p w:rsidR="00F263AE" w:rsidRDefault="001558C6" w:rsidP="009A0F37">
      <w:pPr>
        <w:pStyle w:val="ListeParagraf"/>
        <w:numPr>
          <w:ilvl w:val="0"/>
          <w:numId w:val="25"/>
        </w:numPr>
        <w:spacing w:line="240" w:lineRule="auto"/>
        <w:jc w:val="both"/>
        <w:rPr>
          <w:rFonts w:ascii="Times New Roman" w:hAnsi="Times New Roman" w:cs="Times New Roman"/>
          <w:sz w:val="24"/>
          <w:szCs w:val="24"/>
        </w:rPr>
      </w:pPr>
      <w:r w:rsidRPr="00D00CEC">
        <w:rPr>
          <w:rFonts w:ascii="Times New Roman" w:hAnsi="Times New Roman" w:cs="Times New Roman"/>
          <w:sz w:val="24"/>
          <w:szCs w:val="24"/>
        </w:rPr>
        <w:t>Dahili yazışma gerektiren konular için diğer birimlerden gereken zamanda ve nitelikte cevap ve bilgi alamamaktan kaynaklanan süre aşımı riski mevcuttur.</w:t>
      </w:r>
    </w:p>
    <w:p w:rsidR="0099477F" w:rsidRPr="0099477F" w:rsidRDefault="0099477F" w:rsidP="0099477F">
      <w:pPr>
        <w:spacing w:line="240" w:lineRule="auto"/>
        <w:jc w:val="both"/>
        <w:rPr>
          <w:rFonts w:ascii="Times New Roman" w:hAnsi="Times New Roman" w:cs="Times New Roman"/>
          <w:sz w:val="24"/>
          <w:szCs w:val="24"/>
        </w:rPr>
      </w:pPr>
    </w:p>
    <w:p w:rsidR="0099477F" w:rsidRDefault="004A2AB3" w:rsidP="0099477F">
      <w:pPr>
        <w:spacing w:line="360" w:lineRule="auto"/>
        <w:ind w:left="720"/>
        <w:jc w:val="both"/>
        <w:rPr>
          <w:rFonts w:ascii="Times New Roman" w:hAnsi="Times New Roman" w:cs="Times New Roman"/>
          <w:b/>
          <w:sz w:val="28"/>
          <w:szCs w:val="28"/>
        </w:rPr>
      </w:pPr>
      <w:r w:rsidRPr="00D00CEC">
        <w:rPr>
          <w:rFonts w:ascii="Times New Roman" w:hAnsi="Times New Roman" w:cs="Times New Roman"/>
          <w:b/>
          <w:sz w:val="28"/>
          <w:szCs w:val="28"/>
        </w:rPr>
        <w:t xml:space="preserve">V. </w:t>
      </w:r>
      <w:r w:rsidR="001558C6" w:rsidRPr="00D00CEC">
        <w:rPr>
          <w:rFonts w:ascii="Times New Roman" w:hAnsi="Times New Roman" w:cs="Times New Roman"/>
          <w:b/>
          <w:sz w:val="28"/>
          <w:szCs w:val="28"/>
        </w:rPr>
        <w:t>ÖNERİ VE TEDBİRLER</w:t>
      </w:r>
    </w:p>
    <w:p w:rsidR="001558C6" w:rsidRPr="0099477F" w:rsidRDefault="001558C6" w:rsidP="0099477F">
      <w:pPr>
        <w:spacing w:line="360" w:lineRule="auto"/>
        <w:ind w:firstLine="708"/>
        <w:jc w:val="both"/>
        <w:rPr>
          <w:rFonts w:ascii="Times New Roman" w:hAnsi="Times New Roman" w:cs="Times New Roman"/>
          <w:b/>
          <w:sz w:val="28"/>
          <w:szCs w:val="28"/>
        </w:rPr>
      </w:pPr>
      <w:r w:rsidRPr="00D00CEC">
        <w:rPr>
          <w:rFonts w:ascii="Times New Roman" w:hAnsi="Times New Roman" w:cs="Times New Roman"/>
          <w:sz w:val="24"/>
          <w:szCs w:val="24"/>
        </w:rPr>
        <w:t>Rektörlük binasının farklı mekânlarında hizmet vermeye çalışan Müşavirliğimiz personelinin aynı katta yakın odalarda istihdam edilmesinin, Müşavirliğimizin adliye, icra daireleri nezdinde açılan davaların takibinin hızlı ve sorunsuz bir şe</w:t>
      </w:r>
      <w:r w:rsidR="006E4EDF" w:rsidRPr="00D00CEC">
        <w:rPr>
          <w:rFonts w:ascii="Times New Roman" w:hAnsi="Times New Roman" w:cs="Times New Roman"/>
          <w:sz w:val="24"/>
          <w:szCs w:val="24"/>
        </w:rPr>
        <w:t xml:space="preserve">kilde sonuçlandırılması </w:t>
      </w:r>
      <w:r w:rsidR="00B47723" w:rsidRPr="00D00CEC">
        <w:rPr>
          <w:rFonts w:ascii="Times New Roman" w:hAnsi="Times New Roman" w:cs="Times New Roman"/>
          <w:sz w:val="24"/>
          <w:szCs w:val="24"/>
        </w:rPr>
        <w:t xml:space="preserve">için </w:t>
      </w:r>
      <w:r w:rsidR="00B47723">
        <w:rPr>
          <w:rFonts w:ascii="Times New Roman" w:hAnsi="Times New Roman" w:cs="Times New Roman"/>
          <w:sz w:val="24"/>
          <w:szCs w:val="24"/>
        </w:rPr>
        <w:t>birisi</w:t>
      </w:r>
      <w:r w:rsidR="00046BB4">
        <w:rPr>
          <w:rFonts w:ascii="Times New Roman" w:hAnsi="Times New Roman" w:cs="Times New Roman"/>
          <w:sz w:val="24"/>
          <w:szCs w:val="24"/>
        </w:rPr>
        <w:t xml:space="preserve"> erkek olmak üzere</w:t>
      </w:r>
      <w:r w:rsidR="00B47723">
        <w:rPr>
          <w:rFonts w:ascii="Times New Roman" w:hAnsi="Times New Roman" w:cs="Times New Roman"/>
          <w:sz w:val="24"/>
          <w:szCs w:val="24"/>
        </w:rPr>
        <w:t xml:space="preserve"> </w:t>
      </w:r>
      <w:r w:rsidR="006E4EDF" w:rsidRPr="00D00CEC">
        <w:rPr>
          <w:rFonts w:ascii="Times New Roman" w:hAnsi="Times New Roman" w:cs="Times New Roman"/>
          <w:sz w:val="24"/>
          <w:szCs w:val="24"/>
        </w:rPr>
        <w:t>2 (iki)</w:t>
      </w:r>
      <w:r w:rsidR="00046BB4">
        <w:rPr>
          <w:rFonts w:ascii="Times New Roman" w:hAnsi="Times New Roman" w:cs="Times New Roman"/>
          <w:sz w:val="24"/>
          <w:szCs w:val="24"/>
        </w:rPr>
        <w:t xml:space="preserve"> </w:t>
      </w:r>
      <w:r w:rsidRPr="00D00CEC">
        <w:rPr>
          <w:rFonts w:ascii="Times New Roman" w:hAnsi="Times New Roman" w:cs="Times New Roman"/>
          <w:sz w:val="24"/>
          <w:szCs w:val="24"/>
        </w:rPr>
        <w:t>personelin müşavirliğimiz kadrosunda görevlendirilmesinin uygun olacağı değerlendirilmektedir.</w:t>
      </w:r>
    </w:p>
    <w:p w:rsidR="0076655A" w:rsidRDefault="0076655A" w:rsidP="004A2AB3">
      <w:pPr>
        <w:spacing w:before="100" w:beforeAutospacing="1" w:after="100" w:afterAutospacing="1" w:line="360" w:lineRule="auto"/>
        <w:jc w:val="both"/>
        <w:rPr>
          <w:rFonts w:ascii="Times New Roman" w:hAnsi="Times New Roman" w:cs="Times New Roman"/>
          <w:b/>
          <w:sz w:val="24"/>
          <w:szCs w:val="24"/>
          <w:lang w:eastAsia="tr-TR"/>
        </w:rPr>
      </w:pPr>
    </w:p>
    <w:p w:rsidR="0076655A" w:rsidRDefault="0076655A" w:rsidP="004A2AB3">
      <w:pPr>
        <w:spacing w:before="100" w:beforeAutospacing="1" w:after="100" w:afterAutospacing="1" w:line="360" w:lineRule="auto"/>
        <w:jc w:val="both"/>
        <w:rPr>
          <w:rFonts w:ascii="Times New Roman" w:hAnsi="Times New Roman" w:cs="Times New Roman"/>
          <w:b/>
          <w:sz w:val="24"/>
          <w:szCs w:val="24"/>
          <w:lang w:eastAsia="tr-TR"/>
        </w:rPr>
      </w:pPr>
    </w:p>
    <w:p w:rsidR="0076655A" w:rsidRDefault="0076655A" w:rsidP="004A2AB3">
      <w:pPr>
        <w:spacing w:before="100" w:beforeAutospacing="1" w:after="100" w:afterAutospacing="1" w:line="360" w:lineRule="auto"/>
        <w:jc w:val="both"/>
        <w:rPr>
          <w:rFonts w:ascii="Times New Roman" w:hAnsi="Times New Roman" w:cs="Times New Roman"/>
          <w:b/>
          <w:sz w:val="24"/>
          <w:szCs w:val="24"/>
          <w:lang w:eastAsia="tr-TR"/>
        </w:rPr>
      </w:pPr>
    </w:p>
    <w:p w:rsidR="0076655A" w:rsidRDefault="0076655A" w:rsidP="004A2AB3">
      <w:pPr>
        <w:spacing w:before="100" w:beforeAutospacing="1" w:after="100" w:afterAutospacing="1" w:line="360" w:lineRule="auto"/>
        <w:jc w:val="both"/>
        <w:rPr>
          <w:rFonts w:ascii="Times New Roman" w:hAnsi="Times New Roman" w:cs="Times New Roman"/>
          <w:b/>
          <w:sz w:val="24"/>
          <w:szCs w:val="24"/>
          <w:lang w:eastAsia="tr-TR"/>
        </w:rPr>
      </w:pPr>
    </w:p>
    <w:p w:rsidR="00556F99" w:rsidRDefault="00556F99" w:rsidP="004A2AB3">
      <w:pPr>
        <w:spacing w:before="100" w:beforeAutospacing="1" w:after="100" w:afterAutospacing="1" w:line="360" w:lineRule="auto"/>
        <w:jc w:val="both"/>
        <w:rPr>
          <w:rFonts w:ascii="Times New Roman" w:hAnsi="Times New Roman" w:cs="Times New Roman"/>
          <w:b/>
          <w:sz w:val="24"/>
          <w:szCs w:val="24"/>
          <w:lang w:eastAsia="tr-TR"/>
        </w:rPr>
      </w:pPr>
    </w:p>
    <w:p w:rsidR="0076655A" w:rsidRDefault="0076655A" w:rsidP="004A2AB3">
      <w:pPr>
        <w:spacing w:before="100" w:beforeAutospacing="1" w:after="100" w:afterAutospacing="1" w:line="360" w:lineRule="auto"/>
        <w:jc w:val="both"/>
        <w:rPr>
          <w:rFonts w:ascii="Times New Roman" w:hAnsi="Times New Roman" w:cs="Times New Roman"/>
          <w:b/>
          <w:sz w:val="24"/>
          <w:szCs w:val="24"/>
          <w:lang w:eastAsia="tr-TR"/>
        </w:rPr>
      </w:pPr>
    </w:p>
    <w:p w:rsidR="0076655A" w:rsidRDefault="0076655A" w:rsidP="004A2AB3">
      <w:pPr>
        <w:spacing w:before="100" w:beforeAutospacing="1" w:after="100" w:afterAutospacing="1" w:line="360" w:lineRule="auto"/>
        <w:jc w:val="both"/>
        <w:rPr>
          <w:rFonts w:ascii="Times New Roman" w:hAnsi="Times New Roman" w:cs="Times New Roman"/>
          <w:b/>
          <w:sz w:val="24"/>
          <w:szCs w:val="24"/>
          <w:lang w:eastAsia="tr-TR"/>
        </w:rPr>
      </w:pPr>
    </w:p>
    <w:p w:rsidR="0076655A" w:rsidRDefault="0076655A" w:rsidP="004A2AB3">
      <w:pPr>
        <w:spacing w:before="100" w:beforeAutospacing="1" w:after="100" w:afterAutospacing="1" w:line="360" w:lineRule="auto"/>
        <w:jc w:val="both"/>
        <w:rPr>
          <w:rFonts w:ascii="Times New Roman" w:hAnsi="Times New Roman" w:cs="Times New Roman"/>
          <w:b/>
          <w:sz w:val="24"/>
          <w:szCs w:val="24"/>
          <w:lang w:eastAsia="tr-TR"/>
        </w:rPr>
      </w:pPr>
    </w:p>
    <w:p w:rsidR="0046506C" w:rsidRPr="0046506C" w:rsidRDefault="0046506C" w:rsidP="0046506C">
      <w:pPr>
        <w:spacing w:after="0" w:line="240" w:lineRule="auto"/>
        <w:rPr>
          <w:rFonts w:ascii="Times New Roman" w:eastAsia="Times New Roman" w:hAnsi="Times New Roman" w:cs="Times New Roman"/>
          <w:sz w:val="24"/>
          <w:szCs w:val="24"/>
          <w:lang w:eastAsia="tr-TR"/>
        </w:rPr>
      </w:pPr>
    </w:p>
    <w:sectPr w:rsidR="0046506C" w:rsidRPr="0046506C" w:rsidSect="00722A9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4B" w:rsidRDefault="0098204B" w:rsidP="00D32297">
      <w:pPr>
        <w:spacing w:after="0" w:line="240" w:lineRule="auto"/>
      </w:pPr>
      <w:r>
        <w:separator/>
      </w:r>
    </w:p>
  </w:endnote>
  <w:endnote w:type="continuationSeparator" w:id="0">
    <w:p w:rsidR="0098204B" w:rsidRDefault="0098204B" w:rsidP="00D3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879288"/>
      <w:docPartObj>
        <w:docPartGallery w:val="Page Numbers (Bottom of Page)"/>
        <w:docPartUnique/>
      </w:docPartObj>
    </w:sdtPr>
    <w:sdtEndPr/>
    <w:sdtContent>
      <w:p w:rsidR="00883D25" w:rsidRDefault="00883D25">
        <w:pPr>
          <w:pStyle w:val="AltBilgi"/>
          <w:jc w:val="right"/>
        </w:pPr>
        <w:r>
          <w:fldChar w:fldCharType="begin"/>
        </w:r>
        <w:r>
          <w:instrText>PAGE   \* MERGEFORMAT</w:instrText>
        </w:r>
        <w:r>
          <w:fldChar w:fldCharType="separate"/>
        </w:r>
        <w:r w:rsidR="00031885">
          <w:rPr>
            <w:noProof/>
          </w:rPr>
          <w:t>9</w:t>
        </w:r>
        <w:r>
          <w:fldChar w:fldCharType="end"/>
        </w:r>
      </w:p>
    </w:sdtContent>
  </w:sdt>
  <w:p w:rsidR="00883D25" w:rsidRPr="00DA6B41" w:rsidRDefault="00883D25" w:rsidP="00C2399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4B" w:rsidRDefault="0098204B" w:rsidP="00D32297">
      <w:pPr>
        <w:spacing w:after="0" w:line="240" w:lineRule="auto"/>
      </w:pPr>
      <w:r>
        <w:separator/>
      </w:r>
    </w:p>
  </w:footnote>
  <w:footnote w:type="continuationSeparator" w:id="0">
    <w:p w:rsidR="0098204B" w:rsidRDefault="0098204B" w:rsidP="00D32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41"/>
    <w:multiLevelType w:val="hybridMultilevel"/>
    <w:tmpl w:val="69401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33DCA"/>
    <w:multiLevelType w:val="hybridMultilevel"/>
    <w:tmpl w:val="1E8C6C80"/>
    <w:lvl w:ilvl="0" w:tplc="E4D687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C3B5CDB"/>
    <w:multiLevelType w:val="hybridMultilevel"/>
    <w:tmpl w:val="EB863196"/>
    <w:lvl w:ilvl="0" w:tplc="C0A63C62">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0CE86010"/>
    <w:multiLevelType w:val="hybridMultilevel"/>
    <w:tmpl w:val="C7B2843C"/>
    <w:lvl w:ilvl="0" w:tplc="07163F7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EB729A1"/>
    <w:multiLevelType w:val="hybridMultilevel"/>
    <w:tmpl w:val="75A26B6E"/>
    <w:lvl w:ilvl="0" w:tplc="51E4FA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760596"/>
    <w:multiLevelType w:val="hybridMultilevel"/>
    <w:tmpl w:val="03D2D07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5AF220C"/>
    <w:multiLevelType w:val="hybridMultilevel"/>
    <w:tmpl w:val="7DEC483A"/>
    <w:lvl w:ilvl="0" w:tplc="1A40877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188D0473"/>
    <w:multiLevelType w:val="hybridMultilevel"/>
    <w:tmpl w:val="87100E02"/>
    <w:lvl w:ilvl="0" w:tplc="C1C8C378">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8" w15:restartNumberingAfterBreak="0">
    <w:nsid w:val="1ACB1F1F"/>
    <w:multiLevelType w:val="hybridMultilevel"/>
    <w:tmpl w:val="BDBE91EC"/>
    <w:lvl w:ilvl="0" w:tplc="5B94CD48">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9" w15:restartNumberingAfterBreak="0">
    <w:nsid w:val="1D824A0D"/>
    <w:multiLevelType w:val="hybridMultilevel"/>
    <w:tmpl w:val="186C51DC"/>
    <w:lvl w:ilvl="0" w:tplc="E7345B60">
      <w:start w:val="1"/>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25513D7B"/>
    <w:multiLevelType w:val="hybridMultilevel"/>
    <w:tmpl w:val="749C1A50"/>
    <w:lvl w:ilvl="0" w:tplc="E1A28AF2">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6B10B43"/>
    <w:multiLevelType w:val="hybridMultilevel"/>
    <w:tmpl w:val="97C277F0"/>
    <w:lvl w:ilvl="0" w:tplc="041F000F">
      <w:start w:val="1"/>
      <w:numFmt w:val="decimal"/>
      <w:lvlText w:val="%1."/>
      <w:lvlJc w:val="left"/>
      <w:pPr>
        <w:ind w:left="1024" w:hanging="360"/>
      </w:pPr>
    </w:lvl>
    <w:lvl w:ilvl="1" w:tplc="041F0019" w:tentative="1">
      <w:start w:val="1"/>
      <w:numFmt w:val="lowerLetter"/>
      <w:lvlText w:val="%2."/>
      <w:lvlJc w:val="left"/>
      <w:pPr>
        <w:ind w:left="1744" w:hanging="360"/>
      </w:pPr>
    </w:lvl>
    <w:lvl w:ilvl="2" w:tplc="041F001B" w:tentative="1">
      <w:start w:val="1"/>
      <w:numFmt w:val="lowerRoman"/>
      <w:lvlText w:val="%3."/>
      <w:lvlJc w:val="right"/>
      <w:pPr>
        <w:ind w:left="2464" w:hanging="180"/>
      </w:pPr>
    </w:lvl>
    <w:lvl w:ilvl="3" w:tplc="041F000F" w:tentative="1">
      <w:start w:val="1"/>
      <w:numFmt w:val="decimal"/>
      <w:lvlText w:val="%4."/>
      <w:lvlJc w:val="left"/>
      <w:pPr>
        <w:ind w:left="3184" w:hanging="360"/>
      </w:pPr>
    </w:lvl>
    <w:lvl w:ilvl="4" w:tplc="041F0019" w:tentative="1">
      <w:start w:val="1"/>
      <w:numFmt w:val="lowerLetter"/>
      <w:lvlText w:val="%5."/>
      <w:lvlJc w:val="left"/>
      <w:pPr>
        <w:ind w:left="3904" w:hanging="360"/>
      </w:pPr>
    </w:lvl>
    <w:lvl w:ilvl="5" w:tplc="041F001B" w:tentative="1">
      <w:start w:val="1"/>
      <w:numFmt w:val="lowerRoman"/>
      <w:lvlText w:val="%6."/>
      <w:lvlJc w:val="right"/>
      <w:pPr>
        <w:ind w:left="4624" w:hanging="180"/>
      </w:pPr>
    </w:lvl>
    <w:lvl w:ilvl="6" w:tplc="041F000F" w:tentative="1">
      <w:start w:val="1"/>
      <w:numFmt w:val="decimal"/>
      <w:lvlText w:val="%7."/>
      <w:lvlJc w:val="left"/>
      <w:pPr>
        <w:ind w:left="5344" w:hanging="360"/>
      </w:pPr>
    </w:lvl>
    <w:lvl w:ilvl="7" w:tplc="041F0019" w:tentative="1">
      <w:start w:val="1"/>
      <w:numFmt w:val="lowerLetter"/>
      <w:lvlText w:val="%8."/>
      <w:lvlJc w:val="left"/>
      <w:pPr>
        <w:ind w:left="6064" w:hanging="360"/>
      </w:pPr>
    </w:lvl>
    <w:lvl w:ilvl="8" w:tplc="041F001B" w:tentative="1">
      <w:start w:val="1"/>
      <w:numFmt w:val="lowerRoman"/>
      <w:lvlText w:val="%9."/>
      <w:lvlJc w:val="right"/>
      <w:pPr>
        <w:ind w:left="6784" w:hanging="180"/>
      </w:pPr>
    </w:lvl>
  </w:abstractNum>
  <w:abstractNum w:abstractNumId="12" w15:restartNumberingAfterBreak="0">
    <w:nsid w:val="26F00B59"/>
    <w:multiLevelType w:val="hybridMultilevel"/>
    <w:tmpl w:val="3350ED4A"/>
    <w:lvl w:ilvl="0" w:tplc="07163F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094B78"/>
    <w:multiLevelType w:val="hybridMultilevel"/>
    <w:tmpl w:val="B66850F4"/>
    <w:lvl w:ilvl="0" w:tplc="BF363110">
      <w:start w:val="1"/>
      <w:numFmt w:val="upperLetter"/>
      <w:lvlText w:val="%1-"/>
      <w:lvlJc w:val="left"/>
      <w:pPr>
        <w:ind w:left="720" w:hanging="360"/>
      </w:pPr>
      <w:rPr>
        <w:rFonts w:hint="default"/>
        <w:color w:val="17365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5B821C1"/>
    <w:multiLevelType w:val="hybridMultilevel"/>
    <w:tmpl w:val="61B03CCC"/>
    <w:lvl w:ilvl="0" w:tplc="D4229F42">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379A4B86"/>
    <w:multiLevelType w:val="hybridMultilevel"/>
    <w:tmpl w:val="985CA1FE"/>
    <w:lvl w:ilvl="0" w:tplc="3A149080">
      <w:start w:val="1"/>
      <w:numFmt w:val="decimal"/>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7BE45ED"/>
    <w:multiLevelType w:val="hybridMultilevel"/>
    <w:tmpl w:val="0D7248A2"/>
    <w:lvl w:ilvl="0" w:tplc="177A1E0C">
      <w:start w:val="1"/>
      <w:numFmt w:val="upperRoman"/>
      <w:lvlText w:val="%1."/>
      <w:lvlJc w:val="left"/>
      <w:pPr>
        <w:ind w:left="1288"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D9514A"/>
    <w:multiLevelType w:val="hybridMultilevel"/>
    <w:tmpl w:val="53766842"/>
    <w:lvl w:ilvl="0" w:tplc="3334C998">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15:restartNumberingAfterBreak="0">
    <w:nsid w:val="4EB821B1"/>
    <w:multiLevelType w:val="hybridMultilevel"/>
    <w:tmpl w:val="9938A39E"/>
    <w:lvl w:ilvl="0" w:tplc="55086674">
      <w:start w:val="1"/>
      <w:numFmt w:val="bullet"/>
      <w:lvlText w:val="•"/>
      <w:lvlJc w:val="left"/>
      <w:pPr>
        <w:tabs>
          <w:tab w:val="num" w:pos="720"/>
        </w:tabs>
        <w:ind w:left="720" w:hanging="360"/>
      </w:pPr>
      <w:rPr>
        <w:rFonts w:ascii="Times New Roman" w:hAnsi="Times New Roman" w:hint="default"/>
      </w:rPr>
    </w:lvl>
    <w:lvl w:ilvl="1" w:tplc="D1A8CFA6" w:tentative="1">
      <w:start w:val="1"/>
      <w:numFmt w:val="bullet"/>
      <w:lvlText w:val="•"/>
      <w:lvlJc w:val="left"/>
      <w:pPr>
        <w:tabs>
          <w:tab w:val="num" w:pos="1440"/>
        </w:tabs>
        <w:ind w:left="1440" w:hanging="360"/>
      </w:pPr>
      <w:rPr>
        <w:rFonts w:ascii="Times New Roman" w:hAnsi="Times New Roman" w:hint="default"/>
      </w:rPr>
    </w:lvl>
    <w:lvl w:ilvl="2" w:tplc="8D8CDDC0" w:tentative="1">
      <w:start w:val="1"/>
      <w:numFmt w:val="bullet"/>
      <w:lvlText w:val="•"/>
      <w:lvlJc w:val="left"/>
      <w:pPr>
        <w:tabs>
          <w:tab w:val="num" w:pos="2160"/>
        </w:tabs>
        <w:ind w:left="2160" w:hanging="360"/>
      </w:pPr>
      <w:rPr>
        <w:rFonts w:ascii="Times New Roman" w:hAnsi="Times New Roman" w:hint="default"/>
      </w:rPr>
    </w:lvl>
    <w:lvl w:ilvl="3" w:tplc="9B4C60E4" w:tentative="1">
      <w:start w:val="1"/>
      <w:numFmt w:val="bullet"/>
      <w:lvlText w:val="•"/>
      <w:lvlJc w:val="left"/>
      <w:pPr>
        <w:tabs>
          <w:tab w:val="num" w:pos="2880"/>
        </w:tabs>
        <w:ind w:left="2880" w:hanging="360"/>
      </w:pPr>
      <w:rPr>
        <w:rFonts w:ascii="Times New Roman" w:hAnsi="Times New Roman" w:hint="default"/>
      </w:rPr>
    </w:lvl>
    <w:lvl w:ilvl="4" w:tplc="7C1CB14E" w:tentative="1">
      <w:start w:val="1"/>
      <w:numFmt w:val="bullet"/>
      <w:lvlText w:val="•"/>
      <w:lvlJc w:val="left"/>
      <w:pPr>
        <w:tabs>
          <w:tab w:val="num" w:pos="3600"/>
        </w:tabs>
        <w:ind w:left="3600" w:hanging="360"/>
      </w:pPr>
      <w:rPr>
        <w:rFonts w:ascii="Times New Roman" w:hAnsi="Times New Roman" w:hint="default"/>
      </w:rPr>
    </w:lvl>
    <w:lvl w:ilvl="5" w:tplc="7C58AB66" w:tentative="1">
      <w:start w:val="1"/>
      <w:numFmt w:val="bullet"/>
      <w:lvlText w:val="•"/>
      <w:lvlJc w:val="left"/>
      <w:pPr>
        <w:tabs>
          <w:tab w:val="num" w:pos="4320"/>
        </w:tabs>
        <w:ind w:left="4320" w:hanging="360"/>
      </w:pPr>
      <w:rPr>
        <w:rFonts w:ascii="Times New Roman" w:hAnsi="Times New Roman" w:hint="default"/>
      </w:rPr>
    </w:lvl>
    <w:lvl w:ilvl="6" w:tplc="FAF88C0C" w:tentative="1">
      <w:start w:val="1"/>
      <w:numFmt w:val="bullet"/>
      <w:lvlText w:val="•"/>
      <w:lvlJc w:val="left"/>
      <w:pPr>
        <w:tabs>
          <w:tab w:val="num" w:pos="5040"/>
        </w:tabs>
        <w:ind w:left="5040" w:hanging="360"/>
      </w:pPr>
      <w:rPr>
        <w:rFonts w:ascii="Times New Roman" w:hAnsi="Times New Roman" w:hint="default"/>
      </w:rPr>
    </w:lvl>
    <w:lvl w:ilvl="7" w:tplc="494401EE" w:tentative="1">
      <w:start w:val="1"/>
      <w:numFmt w:val="bullet"/>
      <w:lvlText w:val="•"/>
      <w:lvlJc w:val="left"/>
      <w:pPr>
        <w:tabs>
          <w:tab w:val="num" w:pos="5760"/>
        </w:tabs>
        <w:ind w:left="5760" w:hanging="360"/>
      </w:pPr>
      <w:rPr>
        <w:rFonts w:ascii="Times New Roman" w:hAnsi="Times New Roman" w:hint="default"/>
      </w:rPr>
    </w:lvl>
    <w:lvl w:ilvl="8" w:tplc="5348727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E81E53"/>
    <w:multiLevelType w:val="hybridMultilevel"/>
    <w:tmpl w:val="6BCCFC10"/>
    <w:lvl w:ilvl="0" w:tplc="7E945076">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2C80FAD"/>
    <w:multiLevelType w:val="hybridMultilevel"/>
    <w:tmpl w:val="24BA34AE"/>
    <w:lvl w:ilvl="0" w:tplc="4BC67134">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9E73698"/>
    <w:multiLevelType w:val="hybridMultilevel"/>
    <w:tmpl w:val="4E50C0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4" w15:restartNumberingAfterBreak="0">
    <w:nsid w:val="669A69CF"/>
    <w:multiLevelType w:val="hybridMultilevel"/>
    <w:tmpl w:val="5352F8D0"/>
    <w:lvl w:ilvl="0" w:tplc="DFC07DC4">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6A10486A"/>
    <w:multiLevelType w:val="hybridMultilevel"/>
    <w:tmpl w:val="CF36DDF2"/>
    <w:lvl w:ilvl="0" w:tplc="E7345B60">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7194013B"/>
    <w:multiLevelType w:val="hybridMultilevel"/>
    <w:tmpl w:val="0FAA6D80"/>
    <w:lvl w:ilvl="0" w:tplc="4F524F6A">
      <w:start w:val="1"/>
      <w:numFmt w:val="upperRoman"/>
      <w:lvlText w:val="%1-"/>
      <w:lvlJc w:val="left"/>
      <w:pPr>
        <w:ind w:left="1004"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4A8354D"/>
    <w:multiLevelType w:val="hybridMultilevel"/>
    <w:tmpl w:val="B852CFE6"/>
    <w:lvl w:ilvl="0" w:tplc="AA3AFA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4C870CB"/>
    <w:multiLevelType w:val="hybridMultilevel"/>
    <w:tmpl w:val="6B7E4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0" w15:restartNumberingAfterBreak="0">
    <w:nsid w:val="7D296655"/>
    <w:multiLevelType w:val="hybridMultilevel"/>
    <w:tmpl w:val="8210051E"/>
    <w:lvl w:ilvl="0" w:tplc="236682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1"/>
  </w:num>
  <w:num w:numId="3">
    <w:abstractNumId w:val="7"/>
  </w:num>
  <w:num w:numId="4">
    <w:abstractNumId w:val="3"/>
  </w:num>
  <w:num w:numId="5">
    <w:abstractNumId w:val="25"/>
  </w:num>
  <w:num w:numId="6">
    <w:abstractNumId w:val="23"/>
  </w:num>
  <w:num w:numId="7">
    <w:abstractNumId w:val="30"/>
  </w:num>
  <w:num w:numId="8">
    <w:abstractNumId w:val="19"/>
  </w:num>
  <w:num w:numId="9">
    <w:abstractNumId w:val="4"/>
  </w:num>
  <w:num w:numId="10">
    <w:abstractNumId w:val="16"/>
  </w:num>
  <w:num w:numId="11">
    <w:abstractNumId w:val="27"/>
  </w:num>
  <w:num w:numId="12">
    <w:abstractNumId w:val="17"/>
  </w:num>
  <w:num w:numId="13">
    <w:abstractNumId w:val="5"/>
  </w:num>
  <w:num w:numId="14">
    <w:abstractNumId w:val="6"/>
  </w:num>
  <w:num w:numId="15">
    <w:abstractNumId w:val="24"/>
  </w:num>
  <w:num w:numId="16">
    <w:abstractNumId w:val="22"/>
  </w:num>
  <w:num w:numId="17">
    <w:abstractNumId w:val="20"/>
  </w:num>
  <w:num w:numId="18">
    <w:abstractNumId w:val="0"/>
  </w:num>
  <w:num w:numId="19">
    <w:abstractNumId w:val="11"/>
  </w:num>
  <w:num w:numId="20">
    <w:abstractNumId w:val="8"/>
  </w:num>
  <w:num w:numId="21">
    <w:abstractNumId w:val="13"/>
  </w:num>
  <w:num w:numId="22">
    <w:abstractNumId w:val="2"/>
  </w:num>
  <w:num w:numId="23">
    <w:abstractNumId w:val="18"/>
  </w:num>
  <w:num w:numId="24">
    <w:abstractNumId w:val="15"/>
  </w:num>
  <w:num w:numId="25">
    <w:abstractNumId w:val="9"/>
  </w:num>
  <w:num w:numId="26">
    <w:abstractNumId w:val="21"/>
  </w:num>
  <w:num w:numId="27">
    <w:abstractNumId w:val="14"/>
  </w:num>
  <w:num w:numId="28">
    <w:abstractNumId w:val="29"/>
  </w:num>
  <w:num w:numId="29">
    <w:abstractNumId w:val="28"/>
  </w:num>
  <w:num w:numId="30">
    <w:abstractNumId w:val="12"/>
  </w:num>
  <w:num w:numId="31">
    <w:abstractNumId w:val="23"/>
  </w:num>
  <w:num w:numId="32">
    <w:abstractNumId w:val="23"/>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B1"/>
    <w:rsid w:val="000263F4"/>
    <w:rsid w:val="00027E04"/>
    <w:rsid w:val="00031885"/>
    <w:rsid w:val="00046BB4"/>
    <w:rsid w:val="00066D1A"/>
    <w:rsid w:val="00067EBB"/>
    <w:rsid w:val="00070E2D"/>
    <w:rsid w:val="00073111"/>
    <w:rsid w:val="0009270E"/>
    <w:rsid w:val="000A4140"/>
    <w:rsid w:val="000C5F50"/>
    <w:rsid w:val="000F5E37"/>
    <w:rsid w:val="00134231"/>
    <w:rsid w:val="00143D99"/>
    <w:rsid w:val="0014500F"/>
    <w:rsid w:val="001557EA"/>
    <w:rsid w:val="001558C6"/>
    <w:rsid w:val="00161FCE"/>
    <w:rsid w:val="00180722"/>
    <w:rsid w:val="001926A8"/>
    <w:rsid w:val="002045AD"/>
    <w:rsid w:val="00231D21"/>
    <w:rsid w:val="002473C7"/>
    <w:rsid w:val="00247632"/>
    <w:rsid w:val="002B323B"/>
    <w:rsid w:val="002C0FCD"/>
    <w:rsid w:val="002C2A43"/>
    <w:rsid w:val="003043A4"/>
    <w:rsid w:val="003312BA"/>
    <w:rsid w:val="00337539"/>
    <w:rsid w:val="00342AAF"/>
    <w:rsid w:val="003627BB"/>
    <w:rsid w:val="0036304B"/>
    <w:rsid w:val="00367F94"/>
    <w:rsid w:val="003824CE"/>
    <w:rsid w:val="00386BC9"/>
    <w:rsid w:val="003B57C3"/>
    <w:rsid w:val="003C696B"/>
    <w:rsid w:val="003C7AB2"/>
    <w:rsid w:val="003D387F"/>
    <w:rsid w:val="003D4317"/>
    <w:rsid w:val="0045352E"/>
    <w:rsid w:val="00456202"/>
    <w:rsid w:val="0046506C"/>
    <w:rsid w:val="00466D0D"/>
    <w:rsid w:val="00480340"/>
    <w:rsid w:val="004A2AB3"/>
    <w:rsid w:val="004B1DF3"/>
    <w:rsid w:val="00501CC5"/>
    <w:rsid w:val="00556F99"/>
    <w:rsid w:val="0056117A"/>
    <w:rsid w:val="005E1116"/>
    <w:rsid w:val="005E1225"/>
    <w:rsid w:val="005E4E0F"/>
    <w:rsid w:val="005E6166"/>
    <w:rsid w:val="005F4CB1"/>
    <w:rsid w:val="005F6203"/>
    <w:rsid w:val="00616DFA"/>
    <w:rsid w:val="00643DF2"/>
    <w:rsid w:val="00661188"/>
    <w:rsid w:val="0067665C"/>
    <w:rsid w:val="006A0B5C"/>
    <w:rsid w:val="006A4005"/>
    <w:rsid w:val="006A511A"/>
    <w:rsid w:val="006C3283"/>
    <w:rsid w:val="006C7046"/>
    <w:rsid w:val="006D6D34"/>
    <w:rsid w:val="006E04F6"/>
    <w:rsid w:val="006E3041"/>
    <w:rsid w:val="006E4EDF"/>
    <w:rsid w:val="006E67F2"/>
    <w:rsid w:val="00701690"/>
    <w:rsid w:val="00722A99"/>
    <w:rsid w:val="00724200"/>
    <w:rsid w:val="00734892"/>
    <w:rsid w:val="00746624"/>
    <w:rsid w:val="00752399"/>
    <w:rsid w:val="0076655A"/>
    <w:rsid w:val="00772FB9"/>
    <w:rsid w:val="007A4EF8"/>
    <w:rsid w:val="007B4317"/>
    <w:rsid w:val="007F40E4"/>
    <w:rsid w:val="007F6D75"/>
    <w:rsid w:val="00804C31"/>
    <w:rsid w:val="00872B16"/>
    <w:rsid w:val="0087308D"/>
    <w:rsid w:val="00883D25"/>
    <w:rsid w:val="008A6788"/>
    <w:rsid w:val="008A6D86"/>
    <w:rsid w:val="008B1084"/>
    <w:rsid w:val="008C7FDD"/>
    <w:rsid w:val="008E610A"/>
    <w:rsid w:val="00905D0C"/>
    <w:rsid w:val="009102ED"/>
    <w:rsid w:val="0092715B"/>
    <w:rsid w:val="009537D8"/>
    <w:rsid w:val="00953CD4"/>
    <w:rsid w:val="0098204B"/>
    <w:rsid w:val="009924F4"/>
    <w:rsid w:val="0099477F"/>
    <w:rsid w:val="009A0F37"/>
    <w:rsid w:val="009B4FE8"/>
    <w:rsid w:val="009C58CA"/>
    <w:rsid w:val="009F2538"/>
    <w:rsid w:val="009F6B40"/>
    <w:rsid w:val="00A20398"/>
    <w:rsid w:val="00A53802"/>
    <w:rsid w:val="00AA2755"/>
    <w:rsid w:val="00AB6AFE"/>
    <w:rsid w:val="00AB75D1"/>
    <w:rsid w:val="00B12564"/>
    <w:rsid w:val="00B1362B"/>
    <w:rsid w:val="00B14B1D"/>
    <w:rsid w:val="00B14C96"/>
    <w:rsid w:val="00B36AD1"/>
    <w:rsid w:val="00B47723"/>
    <w:rsid w:val="00B6149D"/>
    <w:rsid w:val="00B735C1"/>
    <w:rsid w:val="00B92038"/>
    <w:rsid w:val="00B929D2"/>
    <w:rsid w:val="00B96867"/>
    <w:rsid w:val="00BB0C54"/>
    <w:rsid w:val="00BF2C4A"/>
    <w:rsid w:val="00C23990"/>
    <w:rsid w:val="00C44458"/>
    <w:rsid w:val="00C47CC9"/>
    <w:rsid w:val="00C667DA"/>
    <w:rsid w:val="00C72B7D"/>
    <w:rsid w:val="00C76794"/>
    <w:rsid w:val="00CB0FB8"/>
    <w:rsid w:val="00CF062A"/>
    <w:rsid w:val="00CF1533"/>
    <w:rsid w:val="00D00CEC"/>
    <w:rsid w:val="00D32297"/>
    <w:rsid w:val="00D77FA8"/>
    <w:rsid w:val="00D843AE"/>
    <w:rsid w:val="00DA6386"/>
    <w:rsid w:val="00DC74DE"/>
    <w:rsid w:val="00DF0349"/>
    <w:rsid w:val="00E007D3"/>
    <w:rsid w:val="00E200DA"/>
    <w:rsid w:val="00E20A21"/>
    <w:rsid w:val="00E3132F"/>
    <w:rsid w:val="00E31367"/>
    <w:rsid w:val="00E32544"/>
    <w:rsid w:val="00E33145"/>
    <w:rsid w:val="00E4215E"/>
    <w:rsid w:val="00E45E46"/>
    <w:rsid w:val="00E463F9"/>
    <w:rsid w:val="00E652D4"/>
    <w:rsid w:val="00E77451"/>
    <w:rsid w:val="00E7788F"/>
    <w:rsid w:val="00E840E2"/>
    <w:rsid w:val="00E92946"/>
    <w:rsid w:val="00EA37F4"/>
    <w:rsid w:val="00EB66DB"/>
    <w:rsid w:val="00EB72A6"/>
    <w:rsid w:val="00EC300F"/>
    <w:rsid w:val="00ED07FC"/>
    <w:rsid w:val="00ED5A9F"/>
    <w:rsid w:val="00EE56DB"/>
    <w:rsid w:val="00EE70AF"/>
    <w:rsid w:val="00EE7645"/>
    <w:rsid w:val="00EF287C"/>
    <w:rsid w:val="00EF4D5A"/>
    <w:rsid w:val="00EF50A4"/>
    <w:rsid w:val="00F1290B"/>
    <w:rsid w:val="00F225F3"/>
    <w:rsid w:val="00F263AE"/>
    <w:rsid w:val="00F44E44"/>
    <w:rsid w:val="00F75228"/>
    <w:rsid w:val="00F806A9"/>
    <w:rsid w:val="00F90D41"/>
    <w:rsid w:val="00FB5D95"/>
    <w:rsid w:val="00FE4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697AD"/>
  <w15:chartTrackingRefBased/>
  <w15:docId w15:val="{D0A47F50-2F9C-4ED9-BE43-8F38DA9F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9D"/>
  </w:style>
  <w:style w:type="paragraph" w:styleId="Balk1">
    <w:name w:val="heading 1"/>
    <w:basedOn w:val="Normal"/>
    <w:next w:val="Normal"/>
    <w:link w:val="Balk1Char"/>
    <w:uiPriority w:val="9"/>
    <w:qFormat/>
    <w:rsid w:val="00E92946"/>
    <w:pPr>
      <w:keepNext/>
      <w:numPr>
        <w:numId w:val="6"/>
      </w:numPr>
      <w:tabs>
        <w:tab w:val="left" w:pos="357"/>
      </w:tabs>
      <w:spacing w:before="240" w:after="24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qFormat/>
    <w:rsid w:val="006E4EDF"/>
    <w:pPr>
      <w:keepNext/>
      <w:numPr>
        <w:ilvl w:val="1"/>
        <w:numId w:val="6"/>
      </w:numPr>
      <w:spacing w:before="120" w:after="120" w:line="240" w:lineRule="auto"/>
      <w:outlineLvl w:val="1"/>
    </w:pPr>
    <w:rPr>
      <w:rFonts w:ascii="Times New Roman" w:eastAsia="Times New Roman" w:hAnsi="Times New Roman" w:cs="Arial"/>
      <w:b/>
      <w:sz w:val="28"/>
      <w:szCs w:val="20"/>
      <w:lang w:val="en-GB" w:eastAsia="ko-KR"/>
    </w:rPr>
  </w:style>
  <w:style w:type="paragraph" w:styleId="Balk3">
    <w:name w:val="heading 3"/>
    <w:basedOn w:val="Normal"/>
    <w:next w:val="Normal"/>
    <w:link w:val="Balk3Char"/>
    <w:qFormat/>
    <w:rsid w:val="008A6D86"/>
    <w:pPr>
      <w:keepNext/>
      <w:numPr>
        <w:ilvl w:val="2"/>
        <w:numId w:val="6"/>
      </w:numPr>
      <w:spacing w:before="120" w:after="60" w:line="240" w:lineRule="auto"/>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F90D41"/>
    <w:pPr>
      <w:keepNext/>
      <w:numPr>
        <w:ilvl w:val="3"/>
        <w:numId w:val="6"/>
      </w:numPr>
      <w:spacing w:before="60" w:after="60" w:line="240" w:lineRule="auto"/>
      <w:outlineLvl w:val="3"/>
    </w:pPr>
    <w:rPr>
      <w:rFonts w:ascii="Times New Roman" w:eastAsia="Times New Roman" w:hAnsi="Times New Roman" w:cs="Arial Narrow"/>
      <w:b/>
      <w:sz w:val="28"/>
      <w:szCs w:val="20"/>
      <w:lang w:val="en-GB" w:eastAsia="ko-KR"/>
    </w:rPr>
  </w:style>
  <w:style w:type="paragraph" w:styleId="Balk5">
    <w:name w:val="heading 5"/>
    <w:basedOn w:val="Normal"/>
    <w:next w:val="Normal"/>
    <w:link w:val="Balk5Char"/>
    <w:uiPriority w:val="9"/>
    <w:unhideWhenUsed/>
    <w:qFormat/>
    <w:rsid w:val="00BF2C4A"/>
    <w:pPr>
      <w:keepNext/>
      <w:keepLines/>
      <w:spacing w:before="40" w:after="0"/>
      <w:outlineLvl w:val="4"/>
    </w:pPr>
    <w:rPr>
      <w:rFonts w:asciiTheme="majorHAnsi" w:eastAsiaTheme="majorEastAsia" w:hAnsiTheme="majorHAnsi" w:cstheme="majorBidi"/>
      <w:color w:val="2E74B5" w:themeColor="accent1" w:themeShade="BF"/>
      <w:sz w:val="28"/>
    </w:rPr>
  </w:style>
  <w:style w:type="paragraph" w:styleId="Balk6">
    <w:name w:val="heading 6"/>
    <w:basedOn w:val="Normal"/>
    <w:next w:val="Normal"/>
    <w:link w:val="Balk6Char"/>
    <w:qFormat/>
    <w:rsid w:val="00BF2C4A"/>
    <w:pPr>
      <w:keepNext/>
      <w:numPr>
        <w:ilvl w:val="5"/>
        <w:numId w:val="6"/>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Times New Roman" w:eastAsia="Times New Roman" w:hAnsi="Times New Roman" w:cs="Arial"/>
      <w:b/>
      <w:sz w:val="28"/>
      <w:szCs w:val="20"/>
      <w:lang w:val="en-GB" w:eastAsia="ko-KR"/>
    </w:rPr>
  </w:style>
  <w:style w:type="paragraph" w:styleId="Balk7">
    <w:name w:val="heading 7"/>
    <w:basedOn w:val="Normal"/>
    <w:next w:val="Normal"/>
    <w:link w:val="Balk7Char"/>
    <w:qFormat/>
    <w:rsid w:val="008A6D86"/>
    <w:pPr>
      <w:keepNext/>
      <w:numPr>
        <w:ilvl w:val="6"/>
        <w:numId w:val="6"/>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8A6D86"/>
    <w:pPr>
      <w:keepNext/>
      <w:numPr>
        <w:ilvl w:val="7"/>
        <w:numId w:val="6"/>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8A6D86"/>
    <w:pPr>
      <w:keepNext/>
      <w:numPr>
        <w:ilvl w:val="8"/>
        <w:numId w:val="6"/>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07D3"/>
    <w:pPr>
      <w:ind w:left="720"/>
      <w:contextualSpacing/>
    </w:pPr>
  </w:style>
  <w:style w:type="table" w:styleId="TabloKlavuzu">
    <w:name w:val="Table Grid"/>
    <w:basedOn w:val="NormalTablo"/>
    <w:uiPriority w:val="39"/>
    <w:rsid w:val="006A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F806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lk1Char">
    <w:name w:val="Başlık 1 Char"/>
    <w:basedOn w:val="VarsaylanParagrafYazTipi"/>
    <w:link w:val="Balk1"/>
    <w:uiPriority w:val="9"/>
    <w:rsid w:val="00E92946"/>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6E4EDF"/>
    <w:rPr>
      <w:rFonts w:ascii="Times New Roman" w:eastAsia="Times New Roman" w:hAnsi="Times New Roman" w:cs="Arial"/>
      <w:b/>
      <w:sz w:val="28"/>
      <w:szCs w:val="20"/>
      <w:lang w:val="en-GB" w:eastAsia="ko-KR"/>
    </w:rPr>
  </w:style>
  <w:style w:type="character" w:customStyle="1" w:styleId="Balk3Char">
    <w:name w:val="Başlık 3 Char"/>
    <w:basedOn w:val="VarsaylanParagrafYazTipi"/>
    <w:link w:val="Balk3"/>
    <w:rsid w:val="008A6D86"/>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F90D41"/>
    <w:rPr>
      <w:rFonts w:ascii="Times New Roman" w:eastAsia="Times New Roman" w:hAnsi="Times New Roman" w:cs="Arial Narrow"/>
      <w:b/>
      <w:sz w:val="28"/>
      <w:szCs w:val="20"/>
      <w:lang w:val="en-GB" w:eastAsia="ko-KR"/>
    </w:rPr>
  </w:style>
  <w:style w:type="character" w:customStyle="1" w:styleId="Balk6Char">
    <w:name w:val="Başlık 6 Char"/>
    <w:basedOn w:val="VarsaylanParagrafYazTipi"/>
    <w:link w:val="Balk6"/>
    <w:rsid w:val="00BF2C4A"/>
    <w:rPr>
      <w:rFonts w:ascii="Times New Roman" w:eastAsia="Times New Roman" w:hAnsi="Times New Roman" w:cs="Arial"/>
      <w:b/>
      <w:sz w:val="28"/>
      <w:szCs w:val="20"/>
      <w:shd w:val="pct20" w:color="auto" w:fill="FFFFFF"/>
      <w:lang w:val="en-GB" w:eastAsia="ko-KR"/>
    </w:rPr>
  </w:style>
  <w:style w:type="character" w:customStyle="1" w:styleId="Balk7Char">
    <w:name w:val="Başlık 7 Char"/>
    <w:basedOn w:val="VarsaylanParagrafYazTipi"/>
    <w:link w:val="Balk7"/>
    <w:rsid w:val="008A6D86"/>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8A6D86"/>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8A6D86"/>
    <w:rPr>
      <w:rFonts w:ascii="Arial" w:eastAsia="Times New Roman" w:hAnsi="Arial" w:cs="Arial"/>
      <w:sz w:val="20"/>
      <w:szCs w:val="20"/>
      <w:lang w:val="en-GB" w:eastAsia="ko-KR"/>
    </w:rPr>
  </w:style>
  <w:style w:type="character" w:customStyle="1" w:styleId="Balk5Char">
    <w:name w:val="Başlık 5 Char"/>
    <w:basedOn w:val="VarsaylanParagrafYazTipi"/>
    <w:link w:val="Balk5"/>
    <w:uiPriority w:val="9"/>
    <w:rsid w:val="00BF2C4A"/>
    <w:rPr>
      <w:rFonts w:asciiTheme="majorHAnsi" w:eastAsiaTheme="majorEastAsia" w:hAnsiTheme="majorHAnsi" w:cstheme="majorBidi"/>
      <w:color w:val="2E74B5" w:themeColor="accent1" w:themeShade="BF"/>
      <w:sz w:val="28"/>
    </w:rPr>
  </w:style>
  <w:style w:type="paragraph" w:styleId="stBilgi">
    <w:name w:val="header"/>
    <w:basedOn w:val="Normal"/>
    <w:link w:val="stBilgiChar"/>
    <w:uiPriority w:val="99"/>
    <w:unhideWhenUsed/>
    <w:rsid w:val="00D322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2297"/>
  </w:style>
  <w:style w:type="paragraph" w:styleId="AltBilgi">
    <w:name w:val="footer"/>
    <w:basedOn w:val="Normal"/>
    <w:link w:val="AltBilgiChar"/>
    <w:uiPriority w:val="99"/>
    <w:unhideWhenUsed/>
    <w:rsid w:val="00D322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2297"/>
  </w:style>
  <w:style w:type="paragraph" w:styleId="AralkYok">
    <w:name w:val="No Spacing"/>
    <w:link w:val="AralkYokChar"/>
    <w:uiPriority w:val="1"/>
    <w:qFormat/>
    <w:rsid w:val="00F1290B"/>
    <w:pPr>
      <w:spacing w:after="0" w:line="240" w:lineRule="auto"/>
    </w:pPr>
  </w:style>
  <w:style w:type="character" w:styleId="GlVurgulama">
    <w:name w:val="Intense Emphasis"/>
    <w:basedOn w:val="VarsaylanParagrafYazTipi"/>
    <w:uiPriority w:val="21"/>
    <w:qFormat/>
    <w:rsid w:val="00342AAF"/>
    <w:rPr>
      <w:i/>
      <w:iCs/>
      <w:color w:val="5B9BD5" w:themeColor="accent1"/>
    </w:rPr>
  </w:style>
  <w:style w:type="paragraph" w:customStyle="1" w:styleId="a">
    <w:basedOn w:val="Normal"/>
    <w:next w:val="Normal"/>
    <w:qFormat/>
    <w:rsid w:val="00722A99"/>
    <w:pPr>
      <w:spacing w:after="60" w:line="240" w:lineRule="auto"/>
      <w:jc w:val="center"/>
      <w:outlineLvl w:val="1"/>
    </w:pPr>
    <w:rPr>
      <w:rFonts w:ascii="Cambria" w:eastAsia="Times New Roman" w:hAnsi="Cambria" w:cs="Times New Roman"/>
      <w:sz w:val="24"/>
      <w:szCs w:val="24"/>
      <w:lang w:val="en-GB" w:eastAsia="ko-KR"/>
    </w:rPr>
  </w:style>
  <w:style w:type="character" w:customStyle="1" w:styleId="AltyazChar1">
    <w:name w:val="Altyazı Char1"/>
    <w:link w:val="Altyaz"/>
    <w:rsid w:val="00722A99"/>
    <w:rPr>
      <w:rFonts w:ascii="Cambria" w:eastAsia="Times New Roman" w:hAnsi="Cambria" w:cs="Times New Roman"/>
      <w:sz w:val="24"/>
      <w:szCs w:val="24"/>
      <w:lang w:val="en-GB" w:eastAsia="ko-KR"/>
    </w:rPr>
  </w:style>
  <w:style w:type="character" w:customStyle="1" w:styleId="AralkYokChar">
    <w:name w:val="Aralık Yok Char"/>
    <w:link w:val="AralkYok"/>
    <w:uiPriority w:val="1"/>
    <w:rsid w:val="00722A99"/>
  </w:style>
  <w:style w:type="paragraph" w:styleId="Altyaz">
    <w:name w:val="Subtitle"/>
    <w:basedOn w:val="Normal"/>
    <w:next w:val="Normal"/>
    <w:link w:val="AltyazChar1"/>
    <w:qFormat/>
    <w:rsid w:val="00722A99"/>
    <w:pPr>
      <w:numPr>
        <w:ilvl w:val="1"/>
      </w:numPr>
    </w:pPr>
    <w:rPr>
      <w:rFonts w:ascii="Cambria" w:eastAsia="Times New Roman" w:hAnsi="Cambria" w:cs="Times New Roman"/>
      <w:sz w:val="24"/>
      <w:szCs w:val="24"/>
      <w:lang w:val="en-GB" w:eastAsia="ko-KR"/>
    </w:rPr>
  </w:style>
  <w:style w:type="character" w:customStyle="1" w:styleId="AltyazChar">
    <w:name w:val="Altyazı Char"/>
    <w:basedOn w:val="VarsaylanParagrafYazTipi"/>
    <w:uiPriority w:val="11"/>
    <w:rsid w:val="00722A99"/>
    <w:rPr>
      <w:rFonts w:eastAsiaTheme="minorEastAsia"/>
      <w:color w:val="5A5A5A" w:themeColor="text1" w:themeTint="A5"/>
      <w:spacing w:val="15"/>
    </w:rPr>
  </w:style>
  <w:style w:type="paragraph" w:styleId="DipnotMetni">
    <w:name w:val="footnote text"/>
    <w:basedOn w:val="Normal"/>
    <w:link w:val="DipnotMetniChar"/>
    <w:semiHidden/>
    <w:rsid w:val="004A2AB3"/>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semiHidden/>
    <w:rsid w:val="004A2AB3"/>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4A2AB3"/>
    <w:rPr>
      <w:vertAlign w:val="superscript"/>
    </w:rPr>
  </w:style>
  <w:style w:type="paragraph" w:styleId="TBal">
    <w:name w:val="TOC Heading"/>
    <w:basedOn w:val="Balk1"/>
    <w:next w:val="Normal"/>
    <w:uiPriority w:val="39"/>
    <w:unhideWhenUsed/>
    <w:qFormat/>
    <w:rsid w:val="00367F94"/>
    <w:pPr>
      <w:keepLines/>
      <w:numPr>
        <w:numId w:val="0"/>
      </w:numPr>
      <w:tabs>
        <w:tab w:val="clear" w:pos="357"/>
      </w:tabs>
      <w:spacing w:after="0" w:line="259" w:lineRule="auto"/>
      <w:outlineLvl w:val="9"/>
    </w:pPr>
    <w:rPr>
      <w:rFonts w:asciiTheme="majorHAnsi" w:eastAsiaTheme="majorEastAsia" w:hAnsiTheme="majorHAnsi" w:cstheme="majorBidi"/>
      <w:b w:val="0"/>
      <w:color w:val="2E74B5" w:themeColor="accent1" w:themeShade="BF"/>
      <w:sz w:val="32"/>
      <w:szCs w:val="32"/>
      <w:lang w:val="tr-TR" w:eastAsia="tr-TR"/>
    </w:rPr>
  </w:style>
  <w:style w:type="paragraph" w:styleId="T2">
    <w:name w:val="toc 2"/>
    <w:basedOn w:val="Normal"/>
    <w:next w:val="Normal"/>
    <w:autoRedefine/>
    <w:uiPriority w:val="39"/>
    <w:unhideWhenUsed/>
    <w:rsid w:val="00367F94"/>
    <w:pPr>
      <w:spacing w:after="100"/>
      <w:ind w:left="220"/>
    </w:pPr>
  </w:style>
  <w:style w:type="paragraph" w:styleId="T3">
    <w:name w:val="toc 3"/>
    <w:basedOn w:val="Normal"/>
    <w:next w:val="Normal"/>
    <w:autoRedefine/>
    <w:uiPriority w:val="39"/>
    <w:unhideWhenUsed/>
    <w:rsid w:val="00367F94"/>
    <w:pPr>
      <w:spacing w:after="100"/>
      <w:ind w:left="440"/>
    </w:pPr>
  </w:style>
  <w:style w:type="character" w:styleId="Kpr">
    <w:name w:val="Hyperlink"/>
    <w:basedOn w:val="VarsaylanParagrafYazTipi"/>
    <w:uiPriority w:val="99"/>
    <w:unhideWhenUsed/>
    <w:rsid w:val="00367F94"/>
    <w:rPr>
      <w:color w:val="0563C1" w:themeColor="hyperlink"/>
      <w:u w:val="single"/>
    </w:rPr>
  </w:style>
  <w:style w:type="character" w:styleId="Vurgu">
    <w:name w:val="Emphasis"/>
    <w:uiPriority w:val="20"/>
    <w:qFormat/>
    <w:rsid w:val="008A6788"/>
    <w:rPr>
      <w:i/>
      <w:iCs/>
    </w:rPr>
  </w:style>
  <w:style w:type="paragraph" w:styleId="T1">
    <w:name w:val="toc 1"/>
    <w:basedOn w:val="Normal"/>
    <w:next w:val="Normal"/>
    <w:autoRedefine/>
    <w:uiPriority w:val="39"/>
    <w:unhideWhenUsed/>
    <w:rsid w:val="00B735C1"/>
    <w:pPr>
      <w:tabs>
        <w:tab w:val="right" w:leader="dot" w:pos="9062"/>
      </w:tabs>
      <w:spacing w:after="100"/>
    </w:pPr>
    <w:rPr>
      <w:rFonts w:eastAsiaTheme="minorEastAsia" w:cs="Times New Roman"/>
      <w:lang w:eastAsia="tr-TR"/>
    </w:rPr>
  </w:style>
  <w:style w:type="paragraph" w:styleId="BalonMetni">
    <w:name w:val="Balloon Text"/>
    <w:basedOn w:val="Normal"/>
    <w:link w:val="BalonMetniChar"/>
    <w:uiPriority w:val="99"/>
    <w:semiHidden/>
    <w:unhideWhenUsed/>
    <w:rsid w:val="00AB6A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6AFE"/>
    <w:rPr>
      <w:rFonts w:ascii="Segoe UI" w:hAnsi="Segoe UI" w:cs="Segoe UI"/>
      <w:sz w:val="18"/>
      <w:szCs w:val="18"/>
    </w:rPr>
  </w:style>
  <w:style w:type="paragraph" w:styleId="T5">
    <w:name w:val="toc 5"/>
    <w:basedOn w:val="Normal"/>
    <w:next w:val="Normal"/>
    <w:autoRedefine/>
    <w:uiPriority w:val="39"/>
    <w:unhideWhenUsed/>
    <w:rsid w:val="00BF2C4A"/>
    <w:pPr>
      <w:spacing w:after="100"/>
      <w:ind w:left="880"/>
    </w:pPr>
  </w:style>
  <w:style w:type="paragraph" w:styleId="T4">
    <w:name w:val="toc 4"/>
    <w:basedOn w:val="Normal"/>
    <w:next w:val="Normal"/>
    <w:autoRedefine/>
    <w:uiPriority w:val="39"/>
    <w:unhideWhenUsed/>
    <w:rsid w:val="00BF2C4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5177">
      <w:bodyDiv w:val="1"/>
      <w:marLeft w:val="0"/>
      <w:marRight w:val="0"/>
      <w:marTop w:val="0"/>
      <w:marBottom w:val="0"/>
      <w:divBdr>
        <w:top w:val="none" w:sz="0" w:space="0" w:color="auto"/>
        <w:left w:val="none" w:sz="0" w:space="0" w:color="auto"/>
        <w:bottom w:val="none" w:sz="0" w:space="0" w:color="auto"/>
        <w:right w:val="none" w:sz="0" w:space="0" w:color="auto"/>
      </w:divBdr>
      <w:divsChild>
        <w:div w:id="1322348599">
          <w:marLeft w:val="547"/>
          <w:marRight w:val="0"/>
          <w:marTop w:val="0"/>
          <w:marBottom w:val="0"/>
          <w:divBdr>
            <w:top w:val="none" w:sz="0" w:space="0" w:color="auto"/>
            <w:left w:val="none" w:sz="0" w:space="0" w:color="auto"/>
            <w:bottom w:val="none" w:sz="0" w:space="0" w:color="auto"/>
            <w:right w:val="none" w:sz="0" w:space="0" w:color="auto"/>
          </w:divBdr>
        </w:div>
      </w:divsChild>
    </w:div>
    <w:div w:id="158665589">
      <w:bodyDiv w:val="1"/>
      <w:marLeft w:val="0"/>
      <w:marRight w:val="0"/>
      <w:marTop w:val="0"/>
      <w:marBottom w:val="0"/>
      <w:divBdr>
        <w:top w:val="none" w:sz="0" w:space="0" w:color="auto"/>
        <w:left w:val="none" w:sz="0" w:space="0" w:color="auto"/>
        <w:bottom w:val="none" w:sz="0" w:space="0" w:color="auto"/>
        <w:right w:val="none" w:sz="0" w:space="0" w:color="auto"/>
      </w:divBdr>
      <w:divsChild>
        <w:div w:id="599023793">
          <w:marLeft w:val="0"/>
          <w:marRight w:val="0"/>
          <w:marTop w:val="0"/>
          <w:marBottom w:val="0"/>
          <w:divBdr>
            <w:top w:val="none" w:sz="0" w:space="0" w:color="auto"/>
            <w:left w:val="none" w:sz="0" w:space="0" w:color="auto"/>
            <w:bottom w:val="none" w:sz="0" w:space="0" w:color="auto"/>
            <w:right w:val="none" w:sz="0" w:space="0" w:color="auto"/>
          </w:divBdr>
        </w:div>
        <w:div w:id="2101481133">
          <w:marLeft w:val="0"/>
          <w:marRight w:val="0"/>
          <w:marTop w:val="0"/>
          <w:marBottom w:val="0"/>
          <w:divBdr>
            <w:top w:val="none" w:sz="0" w:space="0" w:color="auto"/>
            <w:left w:val="none" w:sz="0" w:space="0" w:color="auto"/>
            <w:bottom w:val="none" w:sz="0" w:space="0" w:color="auto"/>
            <w:right w:val="none" w:sz="0" w:space="0" w:color="auto"/>
          </w:divBdr>
        </w:div>
      </w:divsChild>
    </w:div>
    <w:div w:id="263152447">
      <w:bodyDiv w:val="1"/>
      <w:marLeft w:val="0"/>
      <w:marRight w:val="0"/>
      <w:marTop w:val="0"/>
      <w:marBottom w:val="0"/>
      <w:divBdr>
        <w:top w:val="none" w:sz="0" w:space="0" w:color="auto"/>
        <w:left w:val="none" w:sz="0" w:space="0" w:color="auto"/>
        <w:bottom w:val="none" w:sz="0" w:space="0" w:color="auto"/>
        <w:right w:val="none" w:sz="0" w:space="0" w:color="auto"/>
      </w:divBdr>
    </w:div>
    <w:div w:id="303317589">
      <w:bodyDiv w:val="1"/>
      <w:marLeft w:val="0"/>
      <w:marRight w:val="0"/>
      <w:marTop w:val="0"/>
      <w:marBottom w:val="0"/>
      <w:divBdr>
        <w:top w:val="none" w:sz="0" w:space="0" w:color="auto"/>
        <w:left w:val="none" w:sz="0" w:space="0" w:color="auto"/>
        <w:bottom w:val="none" w:sz="0" w:space="0" w:color="auto"/>
        <w:right w:val="none" w:sz="0" w:space="0" w:color="auto"/>
      </w:divBdr>
    </w:div>
    <w:div w:id="417749371">
      <w:bodyDiv w:val="1"/>
      <w:marLeft w:val="0"/>
      <w:marRight w:val="0"/>
      <w:marTop w:val="0"/>
      <w:marBottom w:val="0"/>
      <w:divBdr>
        <w:top w:val="none" w:sz="0" w:space="0" w:color="auto"/>
        <w:left w:val="none" w:sz="0" w:space="0" w:color="auto"/>
        <w:bottom w:val="none" w:sz="0" w:space="0" w:color="auto"/>
        <w:right w:val="none" w:sz="0" w:space="0" w:color="auto"/>
      </w:divBdr>
    </w:div>
    <w:div w:id="1117216526">
      <w:bodyDiv w:val="1"/>
      <w:marLeft w:val="0"/>
      <w:marRight w:val="0"/>
      <w:marTop w:val="0"/>
      <w:marBottom w:val="0"/>
      <w:divBdr>
        <w:top w:val="none" w:sz="0" w:space="0" w:color="auto"/>
        <w:left w:val="none" w:sz="0" w:space="0" w:color="auto"/>
        <w:bottom w:val="none" w:sz="0" w:space="0" w:color="auto"/>
        <w:right w:val="none" w:sz="0" w:space="0" w:color="auto"/>
      </w:divBdr>
    </w:div>
    <w:div w:id="1387755129">
      <w:bodyDiv w:val="1"/>
      <w:marLeft w:val="0"/>
      <w:marRight w:val="0"/>
      <w:marTop w:val="0"/>
      <w:marBottom w:val="0"/>
      <w:divBdr>
        <w:top w:val="none" w:sz="0" w:space="0" w:color="auto"/>
        <w:left w:val="none" w:sz="0" w:space="0" w:color="auto"/>
        <w:bottom w:val="none" w:sz="0" w:space="0" w:color="auto"/>
        <w:right w:val="none" w:sz="0" w:space="0" w:color="auto"/>
      </w:divBdr>
    </w:div>
    <w:div w:id="18606628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5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FD23D1-6B03-48AF-B8D2-E9827CFEA2A1}"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tr-TR"/>
        </a:p>
      </dgm:t>
    </dgm:pt>
    <dgm:pt modelId="{00B75AC3-3E80-4FD2-A53F-5BB7DE24271A}">
      <dgm:prSet phldrT="[Metin]" custT="1"/>
      <dgm:spPr>
        <a:scene3d>
          <a:camera prst="orthographicFront"/>
          <a:lightRig rig="flat" dir="t"/>
        </a:scene3d>
        <a:sp3d prstMaterial="dkEdge">
          <a:bevelT w="8200" h="38100"/>
        </a:sp3d>
      </dgm:spPr>
      <dgm:t>
        <a:bodyPr/>
        <a:lstStyle/>
        <a:p>
          <a:pPr algn="ctr"/>
          <a:r>
            <a:rPr lang="tr-TR" sz="1400" b="1"/>
            <a:t>Prof. Dr. M. Kazım ARICAN </a:t>
          </a:r>
        </a:p>
        <a:p>
          <a:pPr algn="ctr"/>
          <a:r>
            <a:rPr lang="tr-TR" sz="1400" b="1"/>
            <a:t>Rektör</a:t>
          </a:r>
          <a:endParaRPr lang="tr-TR" sz="1200"/>
        </a:p>
      </dgm:t>
    </dgm:pt>
    <dgm:pt modelId="{5C09CEC6-FC1E-45DB-A75E-4724BF212F22}" type="parTrans" cxnId="{77D4B84E-577F-4278-8A00-DA2C35486D41}">
      <dgm:prSet/>
      <dgm:spPr/>
      <dgm:t>
        <a:bodyPr/>
        <a:lstStyle/>
        <a:p>
          <a:endParaRPr lang="tr-TR"/>
        </a:p>
      </dgm:t>
    </dgm:pt>
    <dgm:pt modelId="{CAB3DD6F-66AE-49E7-8483-D7F1E5283EBD}" type="sibTrans" cxnId="{77D4B84E-577F-4278-8A00-DA2C35486D41}">
      <dgm:prSet/>
      <dgm:spPr/>
      <dgm:t>
        <a:bodyPr/>
        <a:lstStyle/>
        <a:p>
          <a:endParaRPr lang="tr-TR"/>
        </a:p>
      </dgm:t>
    </dgm:pt>
    <dgm:pt modelId="{90F8255B-5FEC-4930-A66F-CBFBEEEB29BA}">
      <dgm:prSet phldrT="[Metin]"/>
      <dgm:spPr/>
      <dgm:t>
        <a:bodyPr/>
        <a:lstStyle/>
        <a:p>
          <a:r>
            <a:rPr lang="tr-TR" b="1"/>
            <a:t>Saim DURMUŞ</a:t>
          </a:r>
        </a:p>
        <a:p>
          <a:r>
            <a:rPr lang="tr-TR" b="1"/>
            <a:t>Genel Sekreter</a:t>
          </a:r>
          <a:endParaRPr lang="tr-TR"/>
        </a:p>
      </dgm:t>
    </dgm:pt>
    <dgm:pt modelId="{BCDABAE4-3EA7-4751-B9CA-B2D686C22B4B}" type="parTrans" cxnId="{DEA03C84-4197-4363-82C4-8FBEB5EF561F}">
      <dgm:prSet/>
      <dgm:spPr/>
      <dgm:t>
        <a:bodyPr/>
        <a:lstStyle/>
        <a:p>
          <a:endParaRPr lang="tr-TR"/>
        </a:p>
      </dgm:t>
    </dgm:pt>
    <dgm:pt modelId="{9B8B8676-6AD5-40CE-9101-A78836518060}" type="sibTrans" cxnId="{DEA03C84-4197-4363-82C4-8FBEB5EF561F}">
      <dgm:prSet/>
      <dgm:spPr/>
      <dgm:t>
        <a:bodyPr/>
        <a:lstStyle/>
        <a:p>
          <a:endParaRPr lang="tr-TR"/>
        </a:p>
      </dgm:t>
    </dgm:pt>
    <dgm:pt modelId="{EEF3B98D-12AF-453B-B03B-75DA33980C13}">
      <dgm:prSet phldrT="[Metin]"/>
      <dgm:spPr/>
      <dgm:t>
        <a:bodyPr/>
        <a:lstStyle/>
        <a:p>
          <a:r>
            <a:rPr lang="tr-TR" b="1"/>
            <a:t>Prof. Dr. M. Serdar ÖZBEK</a:t>
          </a:r>
        </a:p>
        <a:p>
          <a:r>
            <a:rPr lang="tr-TR" b="1"/>
            <a:t>Hukuk Müşaviri</a:t>
          </a:r>
          <a:endParaRPr lang="tr-TR"/>
        </a:p>
      </dgm:t>
    </dgm:pt>
    <dgm:pt modelId="{507ABA08-D09B-4817-ACED-9D6E264D1C23}" type="parTrans" cxnId="{AA0F724D-6CD2-46C8-9BB9-955FCD501FC6}">
      <dgm:prSet/>
      <dgm:spPr/>
      <dgm:t>
        <a:bodyPr/>
        <a:lstStyle/>
        <a:p>
          <a:endParaRPr lang="tr-TR"/>
        </a:p>
      </dgm:t>
    </dgm:pt>
    <dgm:pt modelId="{48357F10-121C-4298-8F80-5C616A8E2DA7}" type="sibTrans" cxnId="{AA0F724D-6CD2-46C8-9BB9-955FCD501FC6}">
      <dgm:prSet/>
      <dgm:spPr/>
      <dgm:t>
        <a:bodyPr/>
        <a:lstStyle/>
        <a:p>
          <a:endParaRPr lang="tr-TR"/>
        </a:p>
      </dgm:t>
    </dgm:pt>
    <dgm:pt modelId="{000501BC-129A-4306-BD00-D61B0C8CAE3E}">
      <dgm:prSet/>
      <dgm:spPr/>
      <dgm:t>
        <a:bodyPr/>
        <a:lstStyle/>
        <a:p>
          <a:r>
            <a:rPr lang="tr-TR" b="1"/>
            <a:t>Ömer AYDIN</a:t>
          </a:r>
        </a:p>
        <a:p>
          <a:r>
            <a:rPr lang="tr-TR" b="1">
              <a:latin typeface="+mn-lt"/>
            </a:rPr>
            <a:t>Şube</a:t>
          </a:r>
          <a:r>
            <a:rPr lang="tr-TR" b="1"/>
            <a:t> Müdürü </a:t>
          </a:r>
        </a:p>
      </dgm:t>
    </dgm:pt>
    <dgm:pt modelId="{FF283A4E-13A4-47AD-91B8-C7E0EFCAAECA}" type="parTrans" cxnId="{18E3F5F8-8538-4BC2-812F-05E81F385FD8}">
      <dgm:prSet/>
      <dgm:spPr/>
      <dgm:t>
        <a:bodyPr/>
        <a:lstStyle/>
        <a:p>
          <a:endParaRPr lang="tr-TR"/>
        </a:p>
      </dgm:t>
    </dgm:pt>
    <dgm:pt modelId="{7B2C7DF1-4573-42FC-A84E-6D6E362DB7C8}" type="sibTrans" cxnId="{18E3F5F8-8538-4BC2-812F-05E81F385FD8}">
      <dgm:prSet/>
      <dgm:spPr/>
      <dgm:t>
        <a:bodyPr/>
        <a:lstStyle/>
        <a:p>
          <a:endParaRPr lang="tr-TR"/>
        </a:p>
      </dgm:t>
    </dgm:pt>
    <dgm:pt modelId="{289FE084-B2C9-41BC-A9C8-EF421969CD70}">
      <dgm:prSet/>
      <dgm:spPr/>
      <dgm:t>
        <a:bodyPr/>
        <a:lstStyle/>
        <a:p>
          <a:r>
            <a:rPr lang="tr-TR" b="1"/>
            <a:t>Mehmet DOĞAN</a:t>
          </a:r>
        </a:p>
        <a:p>
          <a:r>
            <a:rPr lang="tr-TR" b="1"/>
            <a:t>Bilgisayar İşletmeni </a:t>
          </a:r>
        </a:p>
      </dgm:t>
    </dgm:pt>
    <dgm:pt modelId="{6AF0DEDB-0363-4231-AD14-D40FD2475A44}" type="parTrans" cxnId="{127A3E2B-460F-4B19-A0FB-C9C3E802864A}">
      <dgm:prSet/>
      <dgm:spPr/>
      <dgm:t>
        <a:bodyPr/>
        <a:lstStyle/>
        <a:p>
          <a:endParaRPr lang="tr-TR"/>
        </a:p>
      </dgm:t>
    </dgm:pt>
    <dgm:pt modelId="{138A76B7-D160-4675-97A7-EA79E044FC16}" type="sibTrans" cxnId="{127A3E2B-460F-4B19-A0FB-C9C3E802864A}">
      <dgm:prSet/>
      <dgm:spPr/>
      <dgm:t>
        <a:bodyPr/>
        <a:lstStyle/>
        <a:p>
          <a:endParaRPr lang="tr-TR"/>
        </a:p>
      </dgm:t>
    </dgm:pt>
    <dgm:pt modelId="{4F32F40D-CA77-4795-9C35-86AB99C314C5}" type="pres">
      <dgm:prSet presAssocID="{5AFD23D1-6B03-48AF-B8D2-E9827CFEA2A1}" presName="diagram" presStyleCnt="0">
        <dgm:presLayoutVars>
          <dgm:chPref val="1"/>
          <dgm:dir/>
          <dgm:animOne val="branch"/>
          <dgm:animLvl val="lvl"/>
          <dgm:resizeHandles/>
        </dgm:presLayoutVars>
      </dgm:prSet>
      <dgm:spPr/>
      <dgm:t>
        <a:bodyPr/>
        <a:lstStyle/>
        <a:p>
          <a:endParaRPr lang="tr-TR"/>
        </a:p>
      </dgm:t>
    </dgm:pt>
    <dgm:pt modelId="{F53C7405-B697-4FA4-98FA-15E2C9B3FCEA}" type="pres">
      <dgm:prSet presAssocID="{00B75AC3-3E80-4FD2-A53F-5BB7DE24271A}" presName="root" presStyleCnt="0"/>
      <dgm:spPr/>
    </dgm:pt>
    <dgm:pt modelId="{A2DCB96D-2901-4E29-97B9-298F68852613}" type="pres">
      <dgm:prSet presAssocID="{00B75AC3-3E80-4FD2-A53F-5BB7DE24271A}" presName="rootComposite" presStyleCnt="0"/>
      <dgm:spPr/>
    </dgm:pt>
    <dgm:pt modelId="{4AFCF7A6-0A6E-40F8-8BD3-64A0915F16E7}" type="pres">
      <dgm:prSet presAssocID="{00B75AC3-3E80-4FD2-A53F-5BB7DE24271A}" presName="rootText" presStyleLbl="node1" presStyleIdx="0" presStyleCnt="1" custScaleX="180014" custScaleY="102837" custLinFactNeighborX="3777" custLinFactNeighborY="-2518"/>
      <dgm:spPr/>
      <dgm:t>
        <a:bodyPr/>
        <a:lstStyle/>
        <a:p>
          <a:endParaRPr lang="tr-TR"/>
        </a:p>
      </dgm:t>
    </dgm:pt>
    <dgm:pt modelId="{8CEC9E85-B7CC-41F8-9446-E5CDA7EDBFEE}" type="pres">
      <dgm:prSet presAssocID="{00B75AC3-3E80-4FD2-A53F-5BB7DE24271A}" presName="rootConnector" presStyleLbl="node1" presStyleIdx="0" presStyleCnt="1"/>
      <dgm:spPr/>
      <dgm:t>
        <a:bodyPr/>
        <a:lstStyle/>
        <a:p>
          <a:endParaRPr lang="tr-TR"/>
        </a:p>
      </dgm:t>
    </dgm:pt>
    <dgm:pt modelId="{06F14264-A37E-4CAA-8A1D-6745D4D760D5}" type="pres">
      <dgm:prSet presAssocID="{00B75AC3-3E80-4FD2-A53F-5BB7DE24271A}" presName="childShape" presStyleCnt="0"/>
      <dgm:spPr/>
    </dgm:pt>
    <dgm:pt modelId="{5364AAA7-3546-4B50-84F6-94F8F2B70837}" type="pres">
      <dgm:prSet presAssocID="{BCDABAE4-3EA7-4751-B9CA-B2D686C22B4B}" presName="Name13" presStyleLbl="parChTrans1D2" presStyleIdx="0" presStyleCnt="4"/>
      <dgm:spPr/>
      <dgm:t>
        <a:bodyPr/>
        <a:lstStyle/>
        <a:p>
          <a:endParaRPr lang="tr-TR"/>
        </a:p>
      </dgm:t>
    </dgm:pt>
    <dgm:pt modelId="{509DBD4A-4934-461F-982B-BA630BD846C7}" type="pres">
      <dgm:prSet presAssocID="{90F8255B-5FEC-4930-A66F-CBFBEEEB29BA}" presName="childText" presStyleLbl="bgAcc1" presStyleIdx="0" presStyleCnt="4" custScaleX="168959" custLinFactNeighborX="-1616">
        <dgm:presLayoutVars>
          <dgm:bulletEnabled val="1"/>
        </dgm:presLayoutVars>
      </dgm:prSet>
      <dgm:spPr/>
      <dgm:t>
        <a:bodyPr/>
        <a:lstStyle/>
        <a:p>
          <a:endParaRPr lang="tr-TR"/>
        </a:p>
      </dgm:t>
    </dgm:pt>
    <dgm:pt modelId="{5651B783-FE50-40BB-85AF-5E7DE88AC721}" type="pres">
      <dgm:prSet presAssocID="{507ABA08-D09B-4817-ACED-9D6E264D1C23}" presName="Name13" presStyleLbl="parChTrans1D2" presStyleIdx="1" presStyleCnt="4"/>
      <dgm:spPr/>
      <dgm:t>
        <a:bodyPr/>
        <a:lstStyle/>
        <a:p>
          <a:endParaRPr lang="tr-TR"/>
        </a:p>
      </dgm:t>
    </dgm:pt>
    <dgm:pt modelId="{0028C3EA-B4E8-4958-937F-354E420C1F90}" type="pres">
      <dgm:prSet presAssocID="{EEF3B98D-12AF-453B-B03B-75DA33980C13}" presName="childText" presStyleLbl="bgAcc1" presStyleIdx="1" presStyleCnt="4" custScaleX="168863" custLinFactNeighborX="3472" custLinFactNeighborY="2586">
        <dgm:presLayoutVars>
          <dgm:bulletEnabled val="1"/>
        </dgm:presLayoutVars>
      </dgm:prSet>
      <dgm:spPr/>
      <dgm:t>
        <a:bodyPr/>
        <a:lstStyle/>
        <a:p>
          <a:endParaRPr lang="tr-TR"/>
        </a:p>
      </dgm:t>
    </dgm:pt>
    <dgm:pt modelId="{A254C1B7-25A7-4442-BE46-7AB76562E087}" type="pres">
      <dgm:prSet presAssocID="{FF283A4E-13A4-47AD-91B8-C7E0EFCAAECA}" presName="Name13" presStyleLbl="parChTrans1D2" presStyleIdx="2" presStyleCnt="4"/>
      <dgm:spPr/>
      <dgm:t>
        <a:bodyPr/>
        <a:lstStyle/>
        <a:p>
          <a:endParaRPr lang="tr-TR"/>
        </a:p>
      </dgm:t>
    </dgm:pt>
    <dgm:pt modelId="{B0F0F4BD-1AA2-45AD-B9C8-E507D8525F66}" type="pres">
      <dgm:prSet presAssocID="{000501BC-129A-4306-BD00-D61B0C8CAE3E}" presName="childText" presStyleLbl="bgAcc1" presStyleIdx="2" presStyleCnt="4" custScaleX="154386" custLinFactNeighborX="4041" custLinFactNeighborY="-1430">
        <dgm:presLayoutVars>
          <dgm:bulletEnabled val="1"/>
        </dgm:presLayoutVars>
      </dgm:prSet>
      <dgm:spPr/>
      <dgm:t>
        <a:bodyPr/>
        <a:lstStyle/>
        <a:p>
          <a:endParaRPr lang="tr-TR"/>
        </a:p>
      </dgm:t>
    </dgm:pt>
    <dgm:pt modelId="{4CA8AF31-5BC7-4A2E-BDFC-C0407CC34448}" type="pres">
      <dgm:prSet presAssocID="{6AF0DEDB-0363-4231-AD14-D40FD2475A44}" presName="Name13" presStyleLbl="parChTrans1D2" presStyleIdx="3" presStyleCnt="4"/>
      <dgm:spPr/>
      <dgm:t>
        <a:bodyPr/>
        <a:lstStyle/>
        <a:p>
          <a:endParaRPr lang="tr-TR"/>
        </a:p>
      </dgm:t>
    </dgm:pt>
    <dgm:pt modelId="{B34FCA3B-12DF-4D3F-ACC5-6489EE3218CA}" type="pres">
      <dgm:prSet presAssocID="{289FE084-B2C9-41BC-A9C8-EF421969CD70}" presName="childText" presStyleLbl="bgAcc1" presStyleIdx="3" presStyleCnt="4" custScaleX="142025" custLinFactNeighborX="4057" custLinFactNeighborY="-9088">
        <dgm:presLayoutVars>
          <dgm:bulletEnabled val="1"/>
        </dgm:presLayoutVars>
      </dgm:prSet>
      <dgm:spPr/>
      <dgm:t>
        <a:bodyPr/>
        <a:lstStyle/>
        <a:p>
          <a:endParaRPr lang="tr-TR"/>
        </a:p>
      </dgm:t>
    </dgm:pt>
  </dgm:ptLst>
  <dgm:cxnLst>
    <dgm:cxn modelId="{18E3F5F8-8538-4BC2-812F-05E81F385FD8}" srcId="{00B75AC3-3E80-4FD2-A53F-5BB7DE24271A}" destId="{000501BC-129A-4306-BD00-D61B0C8CAE3E}" srcOrd="2" destOrd="0" parTransId="{FF283A4E-13A4-47AD-91B8-C7E0EFCAAECA}" sibTransId="{7B2C7DF1-4573-42FC-A84E-6D6E362DB7C8}"/>
    <dgm:cxn modelId="{94F047C4-E611-4D0E-B405-DF1C7C1C5337}" type="presOf" srcId="{507ABA08-D09B-4817-ACED-9D6E264D1C23}" destId="{5651B783-FE50-40BB-85AF-5E7DE88AC721}" srcOrd="0" destOrd="0" presId="urn:microsoft.com/office/officeart/2005/8/layout/hierarchy3"/>
    <dgm:cxn modelId="{127A3E2B-460F-4B19-A0FB-C9C3E802864A}" srcId="{00B75AC3-3E80-4FD2-A53F-5BB7DE24271A}" destId="{289FE084-B2C9-41BC-A9C8-EF421969CD70}" srcOrd="3" destOrd="0" parTransId="{6AF0DEDB-0363-4231-AD14-D40FD2475A44}" sibTransId="{138A76B7-D160-4675-97A7-EA79E044FC16}"/>
    <dgm:cxn modelId="{B1D4A0FD-4D34-43AD-935E-536E95BB384A}" type="presOf" srcId="{FF283A4E-13A4-47AD-91B8-C7E0EFCAAECA}" destId="{A254C1B7-25A7-4442-BE46-7AB76562E087}" srcOrd="0" destOrd="0" presId="urn:microsoft.com/office/officeart/2005/8/layout/hierarchy3"/>
    <dgm:cxn modelId="{AA0F724D-6CD2-46C8-9BB9-955FCD501FC6}" srcId="{00B75AC3-3E80-4FD2-A53F-5BB7DE24271A}" destId="{EEF3B98D-12AF-453B-B03B-75DA33980C13}" srcOrd="1" destOrd="0" parTransId="{507ABA08-D09B-4817-ACED-9D6E264D1C23}" sibTransId="{48357F10-121C-4298-8F80-5C616A8E2DA7}"/>
    <dgm:cxn modelId="{CA8B3D78-52B8-4A3C-A6A1-44E588AB4E82}" type="presOf" srcId="{00B75AC3-3E80-4FD2-A53F-5BB7DE24271A}" destId="{4AFCF7A6-0A6E-40F8-8BD3-64A0915F16E7}" srcOrd="0" destOrd="0" presId="urn:microsoft.com/office/officeart/2005/8/layout/hierarchy3"/>
    <dgm:cxn modelId="{48EC16FB-D232-406B-A9FF-376BCAED1A9E}" type="presOf" srcId="{00B75AC3-3E80-4FD2-A53F-5BB7DE24271A}" destId="{8CEC9E85-B7CC-41F8-9446-E5CDA7EDBFEE}" srcOrd="1" destOrd="0" presId="urn:microsoft.com/office/officeart/2005/8/layout/hierarchy3"/>
    <dgm:cxn modelId="{E43069B9-2EF2-477F-A373-A688E507922A}" type="presOf" srcId="{6AF0DEDB-0363-4231-AD14-D40FD2475A44}" destId="{4CA8AF31-5BC7-4A2E-BDFC-C0407CC34448}" srcOrd="0" destOrd="0" presId="urn:microsoft.com/office/officeart/2005/8/layout/hierarchy3"/>
    <dgm:cxn modelId="{C9391A79-CA49-4C04-AAA5-CAE77D18E69E}" type="presOf" srcId="{000501BC-129A-4306-BD00-D61B0C8CAE3E}" destId="{B0F0F4BD-1AA2-45AD-B9C8-E507D8525F66}" srcOrd="0" destOrd="0" presId="urn:microsoft.com/office/officeart/2005/8/layout/hierarchy3"/>
    <dgm:cxn modelId="{4754F134-44CC-4A12-B219-1842A1783639}" type="presOf" srcId="{289FE084-B2C9-41BC-A9C8-EF421969CD70}" destId="{B34FCA3B-12DF-4D3F-ACC5-6489EE3218CA}" srcOrd="0" destOrd="0" presId="urn:microsoft.com/office/officeart/2005/8/layout/hierarchy3"/>
    <dgm:cxn modelId="{51A52D70-471B-4E08-880C-8BAB870A92AD}" type="presOf" srcId="{90F8255B-5FEC-4930-A66F-CBFBEEEB29BA}" destId="{509DBD4A-4934-461F-982B-BA630BD846C7}" srcOrd="0" destOrd="0" presId="urn:microsoft.com/office/officeart/2005/8/layout/hierarchy3"/>
    <dgm:cxn modelId="{77D4B84E-577F-4278-8A00-DA2C35486D41}" srcId="{5AFD23D1-6B03-48AF-B8D2-E9827CFEA2A1}" destId="{00B75AC3-3E80-4FD2-A53F-5BB7DE24271A}" srcOrd="0" destOrd="0" parTransId="{5C09CEC6-FC1E-45DB-A75E-4724BF212F22}" sibTransId="{CAB3DD6F-66AE-49E7-8483-D7F1E5283EBD}"/>
    <dgm:cxn modelId="{DEA03C84-4197-4363-82C4-8FBEB5EF561F}" srcId="{00B75AC3-3E80-4FD2-A53F-5BB7DE24271A}" destId="{90F8255B-5FEC-4930-A66F-CBFBEEEB29BA}" srcOrd="0" destOrd="0" parTransId="{BCDABAE4-3EA7-4751-B9CA-B2D686C22B4B}" sibTransId="{9B8B8676-6AD5-40CE-9101-A78836518060}"/>
    <dgm:cxn modelId="{E24B00D5-7DB5-4F01-8355-90B9E02F7309}" type="presOf" srcId="{5AFD23D1-6B03-48AF-B8D2-E9827CFEA2A1}" destId="{4F32F40D-CA77-4795-9C35-86AB99C314C5}" srcOrd="0" destOrd="0" presId="urn:microsoft.com/office/officeart/2005/8/layout/hierarchy3"/>
    <dgm:cxn modelId="{DB807E1A-F6EE-46A8-81F4-B697694F286B}" type="presOf" srcId="{BCDABAE4-3EA7-4751-B9CA-B2D686C22B4B}" destId="{5364AAA7-3546-4B50-84F6-94F8F2B70837}" srcOrd="0" destOrd="0" presId="urn:microsoft.com/office/officeart/2005/8/layout/hierarchy3"/>
    <dgm:cxn modelId="{F5FB78A1-54DB-4868-84BD-E0646EEA92A3}" type="presOf" srcId="{EEF3B98D-12AF-453B-B03B-75DA33980C13}" destId="{0028C3EA-B4E8-4958-937F-354E420C1F90}" srcOrd="0" destOrd="0" presId="urn:microsoft.com/office/officeart/2005/8/layout/hierarchy3"/>
    <dgm:cxn modelId="{5FA8ACA1-1AA6-475A-85E4-309FE07F7EC8}" type="presParOf" srcId="{4F32F40D-CA77-4795-9C35-86AB99C314C5}" destId="{F53C7405-B697-4FA4-98FA-15E2C9B3FCEA}" srcOrd="0" destOrd="0" presId="urn:microsoft.com/office/officeart/2005/8/layout/hierarchy3"/>
    <dgm:cxn modelId="{2E5F5A6B-4D49-4ACA-B8CB-6DC11AC82072}" type="presParOf" srcId="{F53C7405-B697-4FA4-98FA-15E2C9B3FCEA}" destId="{A2DCB96D-2901-4E29-97B9-298F68852613}" srcOrd="0" destOrd="0" presId="urn:microsoft.com/office/officeart/2005/8/layout/hierarchy3"/>
    <dgm:cxn modelId="{47688F8C-D6D2-4910-B591-CBD0319F7AFB}" type="presParOf" srcId="{A2DCB96D-2901-4E29-97B9-298F68852613}" destId="{4AFCF7A6-0A6E-40F8-8BD3-64A0915F16E7}" srcOrd="0" destOrd="0" presId="urn:microsoft.com/office/officeart/2005/8/layout/hierarchy3"/>
    <dgm:cxn modelId="{6AA096C2-F642-4A52-92E9-82C8D4FFB96A}" type="presParOf" srcId="{A2DCB96D-2901-4E29-97B9-298F68852613}" destId="{8CEC9E85-B7CC-41F8-9446-E5CDA7EDBFEE}" srcOrd="1" destOrd="0" presId="urn:microsoft.com/office/officeart/2005/8/layout/hierarchy3"/>
    <dgm:cxn modelId="{3F50F9A5-5325-4EDE-BE53-46DC797B96D7}" type="presParOf" srcId="{F53C7405-B697-4FA4-98FA-15E2C9B3FCEA}" destId="{06F14264-A37E-4CAA-8A1D-6745D4D760D5}" srcOrd="1" destOrd="0" presId="urn:microsoft.com/office/officeart/2005/8/layout/hierarchy3"/>
    <dgm:cxn modelId="{46E6EF3C-325B-4049-8453-E1C351A8FB8B}" type="presParOf" srcId="{06F14264-A37E-4CAA-8A1D-6745D4D760D5}" destId="{5364AAA7-3546-4B50-84F6-94F8F2B70837}" srcOrd="0" destOrd="0" presId="urn:microsoft.com/office/officeart/2005/8/layout/hierarchy3"/>
    <dgm:cxn modelId="{1BBEF5E1-B269-4608-83F6-29B7217118F4}" type="presParOf" srcId="{06F14264-A37E-4CAA-8A1D-6745D4D760D5}" destId="{509DBD4A-4934-461F-982B-BA630BD846C7}" srcOrd="1" destOrd="0" presId="urn:microsoft.com/office/officeart/2005/8/layout/hierarchy3"/>
    <dgm:cxn modelId="{6B8AA374-B1AE-4A86-9391-A1B18FDC0095}" type="presParOf" srcId="{06F14264-A37E-4CAA-8A1D-6745D4D760D5}" destId="{5651B783-FE50-40BB-85AF-5E7DE88AC721}" srcOrd="2" destOrd="0" presId="urn:microsoft.com/office/officeart/2005/8/layout/hierarchy3"/>
    <dgm:cxn modelId="{CE3508D8-3789-4304-9A6F-1323BE0566E7}" type="presParOf" srcId="{06F14264-A37E-4CAA-8A1D-6745D4D760D5}" destId="{0028C3EA-B4E8-4958-937F-354E420C1F90}" srcOrd="3" destOrd="0" presId="urn:microsoft.com/office/officeart/2005/8/layout/hierarchy3"/>
    <dgm:cxn modelId="{1C9861AF-26BC-4E45-BEA1-643917CA127A}" type="presParOf" srcId="{06F14264-A37E-4CAA-8A1D-6745D4D760D5}" destId="{A254C1B7-25A7-4442-BE46-7AB76562E087}" srcOrd="4" destOrd="0" presId="urn:microsoft.com/office/officeart/2005/8/layout/hierarchy3"/>
    <dgm:cxn modelId="{49A6ECFF-5CA7-4D69-905D-76E02EF65470}" type="presParOf" srcId="{06F14264-A37E-4CAA-8A1D-6745D4D760D5}" destId="{B0F0F4BD-1AA2-45AD-B9C8-E507D8525F66}" srcOrd="5" destOrd="0" presId="urn:microsoft.com/office/officeart/2005/8/layout/hierarchy3"/>
    <dgm:cxn modelId="{5AD7E224-B522-4999-9717-87C184537945}" type="presParOf" srcId="{06F14264-A37E-4CAA-8A1D-6745D4D760D5}" destId="{4CA8AF31-5BC7-4A2E-BDFC-C0407CC34448}" srcOrd="6" destOrd="0" presId="urn:microsoft.com/office/officeart/2005/8/layout/hierarchy3"/>
    <dgm:cxn modelId="{D21B7572-5A87-460F-AD30-2ABB8DC07492}" type="presParOf" srcId="{06F14264-A37E-4CAA-8A1D-6745D4D760D5}" destId="{B34FCA3B-12DF-4D3F-ACC5-6489EE3218CA}" srcOrd="7"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CF7A6-0A6E-40F8-8BD3-64A0915F16E7}">
      <dsp:nvSpPr>
        <dsp:cNvPr id="0" name=""/>
        <dsp:cNvSpPr/>
      </dsp:nvSpPr>
      <dsp:spPr>
        <a:xfrm>
          <a:off x="1432323" y="0"/>
          <a:ext cx="3022925" cy="86345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tr-TR" sz="1400" b="1" kern="1200"/>
            <a:t>Prof. Dr. M. Kazım ARICAN </a:t>
          </a:r>
        </a:p>
        <a:p>
          <a:pPr lvl="0" algn="ctr" defTabSz="622300">
            <a:lnSpc>
              <a:spcPct val="90000"/>
            </a:lnSpc>
            <a:spcBef>
              <a:spcPct val="0"/>
            </a:spcBef>
            <a:spcAft>
              <a:spcPct val="35000"/>
            </a:spcAft>
          </a:pPr>
          <a:r>
            <a:rPr lang="tr-TR" sz="1400" b="1" kern="1200"/>
            <a:t>Rektör</a:t>
          </a:r>
          <a:endParaRPr lang="tr-TR" sz="1200" kern="1200"/>
        </a:p>
      </dsp:txBody>
      <dsp:txXfrm>
        <a:off x="1457613" y="25290"/>
        <a:ext cx="2972345" cy="812876"/>
      </dsp:txXfrm>
    </dsp:sp>
    <dsp:sp modelId="{5364AAA7-3546-4B50-84F6-94F8F2B70837}">
      <dsp:nvSpPr>
        <dsp:cNvPr id="0" name=""/>
        <dsp:cNvSpPr/>
      </dsp:nvSpPr>
      <dsp:spPr>
        <a:xfrm>
          <a:off x="1734615" y="863456"/>
          <a:ext cx="217156" cy="631638"/>
        </a:xfrm>
        <a:custGeom>
          <a:avLst/>
          <a:gdLst/>
          <a:ahLst/>
          <a:cxnLst/>
          <a:rect l="0" t="0" r="0" b="0"/>
          <a:pathLst>
            <a:path>
              <a:moveTo>
                <a:pt x="0" y="0"/>
              </a:moveTo>
              <a:lnTo>
                <a:pt x="0" y="631638"/>
              </a:lnTo>
              <a:lnTo>
                <a:pt x="217156" y="631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DBD4A-4934-461F-982B-BA630BD846C7}">
      <dsp:nvSpPr>
        <dsp:cNvPr id="0" name=""/>
        <dsp:cNvSpPr/>
      </dsp:nvSpPr>
      <dsp:spPr>
        <a:xfrm>
          <a:off x="1951772" y="1075277"/>
          <a:ext cx="2269825" cy="83963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tr-TR" sz="1600" b="1" kern="1200"/>
            <a:t>Saim DURMUŞ</a:t>
          </a:r>
        </a:p>
        <a:p>
          <a:pPr lvl="0" algn="ctr" defTabSz="711200">
            <a:lnSpc>
              <a:spcPct val="90000"/>
            </a:lnSpc>
            <a:spcBef>
              <a:spcPct val="0"/>
            </a:spcBef>
            <a:spcAft>
              <a:spcPct val="35000"/>
            </a:spcAft>
          </a:pPr>
          <a:r>
            <a:rPr lang="tr-TR" sz="1600" b="1" kern="1200"/>
            <a:t>Genel Sekreter</a:t>
          </a:r>
          <a:endParaRPr lang="tr-TR" sz="1600" kern="1200"/>
        </a:p>
      </dsp:txBody>
      <dsp:txXfrm>
        <a:off x="1976364" y="1099869"/>
        <a:ext cx="2220641" cy="790452"/>
      </dsp:txXfrm>
    </dsp:sp>
    <dsp:sp modelId="{5651B783-FE50-40BB-85AF-5E7DE88AC721}">
      <dsp:nvSpPr>
        <dsp:cNvPr id="0" name=""/>
        <dsp:cNvSpPr/>
      </dsp:nvSpPr>
      <dsp:spPr>
        <a:xfrm>
          <a:off x="1734615" y="863456"/>
          <a:ext cx="285509" cy="1702897"/>
        </a:xfrm>
        <a:custGeom>
          <a:avLst/>
          <a:gdLst/>
          <a:ahLst/>
          <a:cxnLst/>
          <a:rect l="0" t="0" r="0" b="0"/>
          <a:pathLst>
            <a:path>
              <a:moveTo>
                <a:pt x="0" y="0"/>
              </a:moveTo>
              <a:lnTo>
                <a:pt x="0" y="1702897"/>
              </a:lnTo>
              <a:lnTo>
                <a:pt x="285509" y="17028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28C3EA-B4E8-4958-937F-354E420C1F90}">
      <dsp:nvSpPr>
        <dsp:cNvPr id="0" name=""/>
        <dsp:cNvSpPr/>
      </dsp:nvSpPr>
      <dsp:spPr>
        <a:xfrm>
          <a:off x="2020125" y="2146535"/>
          <a:ext cx="2268535" cy="83963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tr-TR" sz="1600" b="1" kern="1200"/>
            <a:t>Prof. Dr. M. Serdar ÖZBEK</a:t>
          </a:r>
        </a:p>
        <a:p>
          <a:pPr lvl="0" algn="ctr" defTabSz="711200">
            <a:lnSpc>
              <a:spcPct val="90000"/>
            </a:lnSpc>
            <a:spcBef>
              <a:spcPct val="0"/>
            </a:spcBef>
            <a:spcAft>
              <a:spcPct val="35000"/>
            </a:spcAft>
          </a:pPr>
          <a:r>
            <a:rPr lang="tr-TR" sz="1600" b="1" kern="1200"/>
            <a:t>Hukuk Müşaviri</a:t>
          </a:r>
          <a:endParaRPr lang="tr-TR" sz="1600" kern="1200"/>
        </a:p>
      </dsp:txBody>
      <dsp:txXfrm>
        <a:off x="2044717" y="2171127"/>
        <a:ext cx="2219351" cy="790452"/>
      </dsp:txXfrm>
    </dsp:sp>
    <dsp:sp modelId="{A254C1B7-25A7-4442-BE46-7AB76562E087}">
      <dsp:nvSpPr>
        <dsp:cNvPr id="0" name=""/>
        <dsp:cNvSpPr/>
      </dsp:nvSpPr>
      <dsp:spPr>
        <a:xfrm>
          <a:off x="1734615" y="863456"/>
          <a:ext cx="293153" cy="2718722"/>
        </a:xfrm>
        <a:custGeom>
          <a:avLst/>
          <a:gdLst/>
          <a:ahLst/>
          <a:cxnLst/>
          <a:rect l="0" t="0" r="0" b="0"/>
          <a:pathLst>
            <a:path>
              <a:moveTo>
                <a:pt x="0" y="0"/>
              </a:moveTo>
              <a:lnTo>
                <a:pt x="0" y="2718722"/>
              </a:lnTo>
              <a:lnTo>
                <a:pt x="293153" y="2718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F0F4BD-1AA2-45AD-B9C8-E507D8525F66}">
      <dsp:nvSpPr>
        <dsp:cNvPr id="0" name=""/>
        <dsp:cNvSpPr/>
      </dsp:nvSpPr>
      <dsp:spPr>
        <a:xfrm>
          <a:off x="2027769" y="3162361"/>
          <a:ext cx="2074049" cy="83963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tr-TR" sz="1600" b="1" kern="1200"/>
            <a:t>Ömer AYDIN</a:t>
          </a:r>
        </a:p>
        <a:p>
          <a:pPr lvl="0" algn="ctr" defTabSz="711200">
            <a:lnSpc>
              <a:spcPct val="90000"/>
            </a:lnSpc>
            <a:spcBef>
              <a:spcPct val="0"/>
            </a:spcBef>
            <a:spcAft>
              <a:spcPct val="35000"/>
            </a:spcAft>
          </a:pPr>
          <a:r>
            <a:rPr lang="tr-TR" sz="1600" b="1" kern="1200">
              <a:latin typeface="+mn-lt"/>
            </a:rPr>
            <a:t>Şube</a:t>
          </a:r>
          <a:r>
            <a:rPr lang="tr-TR" sz="1600" b="1" kern="1200"/>
            <a:t> Müdürü </a:t>
          </a:r>
        </a:p>
      </dsp:txBody>
      <dsp:txXfrm>
        <a:off x="2052361" y="3186953"/>
        <a:ext cx="2024865" cy="790452"/>
      </dsp:txXfrm>
    </dsp:sp>
    <dsp:sp modelId="{4CA8AF31-5BC7-4A2E-BDFC-C0407CC34448}">
      <dsp:nvSpPr>
        <dsp:cNvPr id="0" name=""/>
        <dsp:cNvSpPr/>
      </dsp:nvSpPr>
      <dsp:spPr>
        <a:xfrm>
          <a:off x="1734615" y="863456"/>
          <a:ext cx="293368" cy="3703968"/>
        </a:xfrm>
        <a:custGeom>
          <a:avLst/>
          <a:gdLst/>
          <a:ahLst/>
          <a:cxnLst/>
          <a:rect l="0" t="0" r="0" b="0"/>
          <a:pathLst>
            <a:path>
              <a:moveTo>
                <a:pt x="0" y="0"/>
              </a:moveTo>
              <a:lnTo>
                <a:pt x="0" y="3703968"/>
              </a:lnTo>
              <a:lnTo>
                <a:pt x="293368" y="37039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4FCA3B-12DF-4D3F-ACC5-6489EE3218CA}">
      <dsp:nvSpPr>
        <dsp:cNvPr id="0" name=""/>
        <dsp:cNvSpPr/>
      </dsp:nvSpPr>
      <dsp:spPr>
        <a:xfrm>
          <a:off x="2027984" y="4147606"/>
          <a:ext cx="1907989" cy="83963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tr-TR" sz="1600" b="1" kern="1200"/>
            <a:t>Mehmet DOĞAN</a:t>
          </a:r>
        </a:p>
        <a:p>
          <a:pPr lvl="0" algn="ctr" defTabSz="711200">
            <a:lnSpc>
              <a:spcPct val="90000"/>
            </a:lnSpc>
            <a:spcBef>
              <a:spcPct val="0"/>
            </a:spcBef>
            <a:spcAft>
              <a:spcPct val="35000"/>
            </a:spcAft>
          </a:pPr>
          <a:r>
            <a:rPr lang="tr-TR" sz="1600" b="1" kern="1200"/>
            <a:t>Bilgisayar İşletmeni </a:t>
          </a:r>
        </a:p>
      </dsp:txBody>
      <dsp:txXfrm>
        <a:off x="2052576" y="4172198"/>
        <a:ext cx="1858805" cy="7904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E440-2925-4573-A177-69D0C8EE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1895</Words>
  <Characters>10803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Aydin</dc:creator>
  <cp:keywords/>
  <dc:description/>
  <cp:lastModifiedBy>Mehmet Dogan</cp:lastModifiedBy>
  <cp:revision>2</cp:revision>
  <dcterms:created xsi:type="dcterms:W3CDTF">2022-01-24T11:37:00Z</dcterms:created>
  <dcterms:modified xsi:type="dcterms:W3CDTF">2022-01-24T11:37:00Z</dcterms:modified>
</cp:coreProperties>
</file>